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20" w:type="dxa"/>
        <w:tblInd w:w="108" w:type="dxa"/>
        <w:tblCellMar>
          <w:top w:w="72" w:type="dxa"/>
          <w:left w:w="115" w:type="dxa"/>
          <w:right w:w="115" w:type="dxa"/>
        </w:tblCellMar>
        <w:tblLook w:val="04A0" w:firstRow="1" w:lastRow="0" w:firstColumn="1" w:lastColumn="0" w:noHBand="0" w:noVBand="1"/>
      </w:tblPr>
      <w:tblGrid>
        <w:gridCol w:w="10620"/>
      </w:tblGrid>
      <w:tr w:rsidR="00C12817" w:rsidTr="00520FFA">
        <w:tc>
          <w:tcPr>
            <w:tcW w:w="10620" w:type="dxa"/>
            <w:tcBorders>
              <w:top w:val="nil"/>
              <w:left w:val="nil"/>
              <w:bottom w:val="nil"/>
              <w:right w:val="nil"/>
            </w:tcBorders>
            <w:shd w:val="clear" w:color="auto" w:fill="E5B53B" w:themeFill="accent6"/>
            <w:vAlign w:val="center"/>
          </w:tcPr>
          <w:p w:rsidR="00C12817" w:rsidRPr="00C12817" w:rsidRDefault="007576F1" w:rsidP="00B515F1">
            <w:pPr>
              <w:pStyle w:val="MCHeadline2"/>
              <w:shd w:val="clear" w:color="auto" w:fill="E5B53B"/>
              <w:spacing w:after="0" w:line="300" w:lineRule="atLeast"/>
              <w:ind w:right="180" w:firstLine="187"/>
              <w:rPr>
                <w:sz w:val="24"/>
              </w:rPr>
            </w:pPr>
            <w:r>
              <w:rPr>
                <w:sz w:val="24"/>
              </w:rPr>
              <w:t>SUPPLEMENTAL QUESTIONS</w:t>
            </w:r>
            <w:r w:rsidR="00F1208D">
              <w:rPr>
                <w:sz w:val="24"/>
              </w:rPr>
              <w:t xml:space="preserve"> for recruitment examination</w:t>
            </w:r>
          </w:p>
        </w:tc>
      </w:tr>
    </w:tbl>
    <w:p w:rsidR="00EA53BF" w:rsidRPr="00EA53BF" w:rsidRDefault="00EA53BF" w:rsidP="00B515F1">
      <w:pPr>
        <w:spacing w:before="240"/>
        <w:rPr>
          <w:sz w:val="24"/>
        </w:rPr>
      </w:pPr>
      <w:r>
        <w:rPr>
          <w:sz w:val="24"/>
        </w:rPr>
        <w:t xml:space="preserve">Supplemental questions are provided to applicants/candidates to get information that is not typically available through </w:t>
      </w:r>
      <w:r w:rsidR="00B515F1">
        <w:rPr>
          <w:sz w:val="24"/>
        </w:rPr>
        <w:t xml:space="preserve">or clearly presented in </w:t>
      </w:r>
      <w:r>
        <w:rPr>
          <w:sz w:val="24"/>
        </w:rPr>
        <w:t>the standard application</w:t>
      </w:r>
      <w:r w:rsidR="00B515F1">
        <w:rPr>
          <w:sz w:val="24"/>
        </w:rPr>
        <w:t xml:space="preserve"> sections</w:t>
      </w:r>
      <w:r>
        <w:rPr>
          <w:sz w:val="24"/>
        </w:rPr>
        <w:t>.  This information is then used as part of an examination step (highly qualified review, application screening</w:t>
      </w:r>
      <w:r w:rsidR="00B515F1">
        <w:rPr>
          <w:sz w:val="24"/>
        </w:rPr>
        <w:t>, etc.</w:t>
      </w:r>
      <w:r>
        <w:rPr>
          <w:sz w:val="24"/>
        </w:rPr>
        <w:t>) or for additional information in the selection process.</w:t>
      </w:r>
    </w:p>
    <w:p w:rsidR="00342CC0" w:rsidRPr="00F1208D" w:rsidRDefault="007576F1" w:rsidP="00EA53BF">
      <w:pPr>
        <w:pStyle w:val="MCSubhead1"/>
        <w:spacing w:before="240"/>
        <w:rPr>
          <w:rFonts w:ascii="Futura" w:hAnsi="Futura"/>
          <w:b/>
          <w:color w:val="auto"/>
          <w:sz w:val="24"/>
        </w:rPr>
      </w:pPr>
      <w:r w:rsidRPr="00F1208D">
        <w:rPr>
          <w:rFonts w:ascii="Futura" w:hAnsi="Futura"/>
          <w:b/>
          <w:color w:val="auto"/>
          <w:sz w:val="24"/>
        </w:rPr>
        <w:t>RECRUITMENT INFORMATION</w:t>
      </w:r>
    </w:p>
    <w:tbl>
      <w:tblPr>
        <w:tblStyle w:val="TableGrid"/>
        <w:tblW w:w="0" w:type="auto"/>
        <w:tblBorders>
          <w:top w:val="single" w:sz="4" w:space="0" w:color="A9A9A9" w:themeColor="background2"/>
          <w:left w:val="single" w:sz="4" w:space="0" w:color="A9A9A9" w:themeColor="background2"/>
          <w:bottom w:val="single" w:sz="4" w:space="0" w:color="A9A9A9" w:themeColor="background2"/>
          <w:right w:val="single" w:sz="4" w:space="0" w:color="A9A9A9" w:themeColor="background2"/>
          <w:insideH w:val="single" w:sz="4" w:space="0" w:color="A9A9A9" w:themeColor="background2"/>
          <w:insideV w:val="single" w:sz="4" w:space="0" w:color="A9A9A9" w:themeColor="background2"/>
        </w:tblBorders>
        <w:tblCellMar>
          <w:top w:w="43" w:type="dxa"/>
          <w:left w:w="115" w:type="dxa"/>
          <w:bottom w:w="43" w:type="dxa"/>
          <w:right w:w="115" w:type="dxa"/>
        </w:tblCellMar>
        <w:tblLook w:val="04A0" w:firstRow="1" w:lastRow="0" w:firstColumn="1" w:lastColumn="0" w:noHBand="0" w:noVBand="1"/>
      </w:tblPr>
      <w:tblGrid>
        <w:gridCol w:w="1825"/>
        <w:gridCol w:w="8820"/>
      </w:tblGrid>
      <w:tr w:rsidR="00665EEE"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665EEE" w:rsidRPr="000E3D87" w:rsidRDefault="007576F1" w:rsidP="00A73649">
            <w:pPr>
              <w:jc w:val="right"/>
              <w:rPr>
                <w:b/>
              </w:rPr>
            </w:pPr>
            <w:r>
              <w:rPr>
                <w:b/>
              </w:rPr>
              <w:t xml:space="preserve">Recruitment </w:t>
            </w:r>
            <w:r w:rsidR="00B71546">
              <w:rPr>
                <w:b/>
              </w:rPr>
              <w:t>#</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665EEE" w:rsidRPr="00B71546" w:rsidRDefault="00665EEE" w:rsidP="00A73649"/>
        </w:tc>
      </w:tr>
      <w:tr w:rsidR="007576F1" w:rsidRPr="000E3D87" w:rsidTr="00B515F1">
        <w:trPr>
          <w:trHeight w:val="22"/>
        </w:trPr>
        <w:tc>
          <w:tcPr>
            <w:tcW w:w="1825" w:type="dxa"/>
            <w:tcBorders>
              <w:top w:val="nil"/>
              <w:left w:val="nil"/>
              <w:bottom w:val="nil"/>
              <w:right w:val="nil"/>
            </w:tcBorders>
            <w:shd w:val="clear" w:color="auto" w:fill="auto"/>
            <w:vAlign w:val="center"/>
          </w:tcPr>
          <w:p w:rsidR="007576F1" w:rsidRPr="00B71546" w:rsidRDefault="007576F1" w:rsidP="00A73649">
            <w:pPr>
              <w:jc w:val="right"/>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7576F1" w:rsidRPr="00B71546" w:rsidRDefault="007576F1" w:rsidP="00A73649">
            <w:pPr>
              <w:rPr>
                <w:sz w:val="6"/>
              </w:rPr>
            </w:pPr>
          </w:p>
        </w:tc>
      </w:tr>
      <w:tr w:rsidR="00665EEE"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665EEE" w:rsidRPr="000E3D87" w:rsidRDefault="007576F1" w:rsidP="00A73649">
            <w:pPr>
              <w:jc w:val="right"/>
              <w:rPr>
                <w:b/>
              </w:rPr>
            </w:pPr>
            <w:r>
              <w:rPr>
                <w:b/>
              </w:rPr>
              <w:t>Class Title (No.)</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665EEE" w:rsidRPr="00B71546" w:rsidRDefault="00665EEE" w:rsidP="00A73649"/>
        </w:tc>
      </w:tr>
      <w:tr w:rsidR="007576F1" w:rsidRPr="000E3D87" w:rsidTr="00B515F1">
        <w:trPr>
          <w:trHeight w:val="41"/>
        </w:trPr>
        <w:tc>
          <w:tcPr>
            <w:tcW w:w="1825" w:type="dxa"/>
            <w:tcBorders>
              <w:top w:val="nil"/>
              <w:left w:val="nil"/>
              <w:bottom w:val="nil"/>
              <w:right w:val="nil"/>
            </w:tcBorders>
            <w:shd w:val="clear" w:color="auto" w:fill="auto"/>
            <w:vAlign w:val="center"/>
          </w:tcPr>
          <w:p w:rsidR="007576F1" w:rsidRPr="00B71546" w:rsidRDefault="007576F1" w:rsidP="00A73649">
            <w:pPr>
              <w:jc w:val="right"/>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7576F1" w:rsidRPr="00B71546" w:rsidRDefault="007576F1" w:rsidP="00A73649">
            <w:pPr>
              <w:rPr>
                <w:sz w:val="6"/>
              </w:rPr>
            </w:pPr>
          </w:p>
        </w:tc>
      </w:tr>
      <w:tr w:rsidR="00665EEE"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665EEE" w:rsidRPr="000E3D87" w:rsidRDefault="007576F1" w:rsidP="00A73649">
            <w:pPr>
              <w:jc w:val="right"/>
              <w:rPr>
                <w:b/>
              </w:rPr>
            </w:pPr>
            <w:r>
              <w:rPr>
                <w:b/>
              </w:rPr>
              <w:t>Department</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665EEE" w:rsidRPr="00B71546" w:rsidRDefault="00665EEE" w:rsidP="00A73649"/>
        </w:tc>
      </w:tr>
      <w:tr w:rsidR="007576F1" w:rsidRPr="000E3D87" w:rsidTr="00B515F1">
        <w:trPr>
          <w:trHeight w:val="22"/>
        </w:trPr>
        <w:tc>
          <w:tcPr>
            <w:tcW w:w="1825" w:type="dxa"/>
            <w:tcBorders>
              <w:top w:val="nil"/>
              <w:left w:val="nil"/>
              <w:bottom w:val="nil"/>
              <w:right w:val="nil"/>
            </w:tcBorders>
            <w:shd w:val="clear" w:color="auto" w:fill="auto"/>
            <w:vAlign w:val="center"/>
          </w:tcPr>
          <w:p w:rsidR="007576F1" w:rsidRPr="00B71546" w:rsidRDefault="007576F1" w:rsidP="00A73649">
            <w:pPr>
              <w:jc w:val="right"/>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7576F1" w:rsidRPr="00B71546" w:rsidRDefault="007576F1" w:rsidP="00A73649">
            <w:pPr>
              <w:rPr>
                <w:sz w:val="6"/>
              </w:rPr>
            </w:pPr>
          </w:p>
        </w:tc>
      </w:tr>
      <w:tr w:rsidR="007576F1"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7576F1" w:rsidRDefault="007576F1" w:rsidP="00A73649">
            <w:pPr>
              <w:jc w:val="right"/>
              <w:rPr>
                <w:b/>
              </w:rPr>
            </w:pPr>
            <w:r>
              <w:rPr>
                <w:b/>
              </w:rPr>
              <w:t>Date</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7576F1" w:rsidRPr="00B71546" w:rsidRDefault="007576F1" w:rsidP="00A73649"/>
        </w:tc>
      </w:tr>
    </w:tbl>
    <w:p w:rsidR="000F0E19" w:rsidRPr="0031324B" w:rsidRDefault="000F0E19" w:rsidP="000F0E19">
      <w:pPr>
        <w:pStyle w:val="MCBodyCopy1"/>
      </w:pPr>
    </w:p>
    <w:p w:rsidR="00A76801" w:rsidRPr="00F1208D" w:rsidRDefault="007576F1" w:rsidP="000F0E19">
      <w:pPr>
        <w:pStyle w:val="MCSubhead1"/>
        <w:rPr>
          <w:rFonts w:ascii="Futura" w:hAnsi="Futura"/>
          <w:b/>
          <w:sz w:val="24"/>
        </w:rPr>
      </w:pPr>
      <w:r w:rsidRPr="00F1208D">
        <w:rPr>
          <w:rFonts w:ascii="Futura" w:hAnsi="Futura"/>
          <w:b/>
          <w:sz w:val="24"/>
        </w:rPr>
        <w:t>QUESTIONS AND IDEAL RESPONSES</w:t>
      </w:r>
    </w:p>
    <w:tbl>
      <w:tblPr>
        <w:tblStyle w:val="TableGrid"/>
        <w:tblW w:w="0" w:type="auto"/>
        <w:tblBorders>
          <w:top w:val="single" w:sz="4" w:space="0" w:color="A9A9A9" w:themeColor="background2"/>
          <w:left w:val="single" w:sz="4" w:space="0" w:color="A9A9A9" w:themeColor="background2"/>
          <w:bottom w:val="single" w:sz="4" w:space="0" w:color="A9A9A9" w:themeColor="background2"/>
          <w:right w:val="single" w:sz="4" w:space="0" w:color="A9A9A9" w:themeColor="background2"/>
          <w:insideH w:val="single" w:sz="4" w:space="0" w:color="A9A9A9" w:themeColor="background2"/>
          <w:insideV w:val="single" w:sz="4" w:space="0" w:color="A9A9A9" w:themeColor="background2"/>
        </w:tblBorders>
        <w:tblCellMar>
          <w:top w:w="43" w:type="dxa"/>
          <w:left w:w="115" w:type="dxa"/>
          <w:bottom w:w="43" w:type="dxa"/>
          <w:right w:w="115" w:type="dxa"/>
        </w:tblCellMar>
        <w:tblLook w:val="04A0" w:firstRow="1" w:lastRow="0" w:firstColumn="1" w:lastColumn="0" w:noHBand="0" w:noVBand="1"/>
      </w:tblPr>
      <w:tblGrid>
        <w:gridCol w:w="1825"/>
        <w:gridCol w:w="8820"/>
      </w:tblGrid>
      <w:tr w:rsidR="00B71546"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B71546" w:rsidRPr="000E3D87" w:rsidRDefault="00B71546" w:rsidP="001639AA">
            <w:pPr>
              <w:jc w:val="right"/>
              <w:rPr>
                <w:b/>
              </w:rPr>
            </w:pPr>
            <w:r>
              <w:rPr>
                <w:b/>
              </w:rPr>
              <w:t>Question</w:t>
            </w:r>
            <w:r w:rsidR="00A73649">
              <w:rPr>
                <w:b/>
              </w:rPr>
              <w:t xml:space="preserve"> 1</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B71546" w:rsidRPr="00B71546" w:rsidRDefault="00053075" w:rsidP="00053075">
            <w:r>
              <w:t>Please tell us how you meet</w:t>
            </w:r>
            <w:r w:rsidR="00B71546" w:rsidRPr="00B71546">
              <w:t xml:space="preserve"> the minimum requirements for the position. Please provide us with a detailed description of your experience, dates of employment, and the name of the employer(s) where you gained this experience. For education, please list your degree in the education section of the standard application.</w:t>
            </w:r>
          </w:p>
        </w:tc>
      </w:tr>
      <w:tr w:rsidR="00B71546" w:rsidRPr="000E3D87" w:rsidTr="00B515F1">
        <w:trPr>
          <w:trHeight w:val="22"/>
        </w:trPr>
        <w:tc>
          <w:tcPr>
            <w:tcW w:w="1825" w:type="dxa"/>
            <w:tcBorders>
              <w:top w:val="nil"/>
              <w:left w:val="nil"/>
              <w:bottom w:val="nil"/>
              <w:right w:val="nil"/>
            </w:tcBorders>
            <w:shd w:val="clear" w:color="auto" w:fill="auto"/>
            <w:vAlign w:val="center"/>
          </w:tcPr>
          <w:p w:rsidR="00B71546" w:rsidRPr="00B71546" w:rsidRDefault="00B71546" w:rsidP="001639AA">
            <w:pPr>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B71546" w:rsidRPr="00B71546" w:rsidRDefault="00B71546" w:rsidP="001639AA">
            <w:pPr>
              <w:rPr>
                <w:sz w:val="6"/>
              </w:rPr>
            </w:pPr>
          </w:p>
        </w:tc>
      </w:tr>
      <w:tr w:rsidR="00B71546"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B71546" w:rsidRPr="000E3D87" w:rsidRDefault="00B71546" w:rsidP="001639AA">
            <w:pPr>
              <w:jc w:val="right"/>
              <w:rPr>
                <w:b/>
              </w:rPr>
            </w:pPr>
            <w:r>
              <w:rPr>
                <w:b/>
              </w:rPr>
              <w:t>Ideal Response</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B71546" w:rsidRPr="00B71546" w:rsidRDefault="00B71546" w:rsidP="001639AA"/>
        </w:tc>
      </w:tr>
      <w:tr w:rsidR="00B71546" w:rsidRPr="000E3D87" w:rsidTr="00B515F1">
        <w:trPr>
          <w:trHeight w:val="41"/>
        </w:trPr>
        <w:tc>
          <w:tcPr>
            <w:tcW w:w="1825" w:type="dxa"/>
            <w:tcBorders>
              <w:top w:val="nil"/>
              <w:left w:val="nil"/>
              <w:bottom w:val="nil"/>
              <w:right w:val="nil"/>
            </w:tcBorders>
            <w:shd w:val="clear" w:color="auto" w:fill="auto"/>
            <w:vAlign w:val="center"/>
          </w:tcPr>
          <w:p w:rsidR="00B71546" w:rsidRPr="00B71546" w:rsidRDefault="00B71546" w:rsidP="001639AA">
            <w:pPr>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B71546" w:rsidRPr="00B71546" w:rsidRDefault="00B71546" w:rsidP="001639AA">
            <w:pPr>
              <w:rPr>
                <w:sz w:val="6"/>
              </w:rPr>
            </w:pPr>
          </w:p>
        </w:tc>
      </w:tr>
      <w:tr w:rsidR="00B71546"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B71546" w:rsidRPr="000E3D87" w:rsidRDefault="00B71546" w:rsidP="001639AA">
            <w:pPr>
              <w:jc w:val="right"/>
              <w:rPr>
                <w:b/>
              </w:rPr>
            </w:pPr>
            <w:r>
              <w:rPr>
                <w:b/>
              </w:rPr>
              <w:t>Related Exam</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B71546" w:rsidRPr="00B71546" w:rsidRDefault="00B71546" w:rsidP="001639AA">
            <w:r w:rsidRPr="00B71546">
              <w:t>MQ</w:t>
            </w:r>
          </w:p>
        </w:tc>
      </w:tr>
      <w:tr w:rsidR="00B71546" w:rsidRPr="000E3D87" w:rsidTr="00B515F1">
        <w:trPr>
          <w:trHeight w:val="22"/>
        </w:trPr>
        <w:tc>
          <w:tcPr>
            <w:tcW w:w="1825" w:type="dxa"/>
            <w:tcBorders>
              <w:top w:val="nil"/>
              <w:left w:val="nil"/>
              <w:bottom w:val="nil"/>
              <w:right w:val="nil"/>
            </w:tcBorders>
            <w:shd w:val="clear" w:color="auto" w:fill="auto"/>
            <w:vAlign w:val="center"/>
          </w:tcPr>
          <w:p w:rsidR="00B71546" w:rsidRPr="00B71546" w:rsidRDefault="00B71546" w:rsidP="001639AA">
            <w:pPr>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B71546" w:rsidRPr="00B71546" w:rsidRDefault="00B71546" w:rsidP="001639AA">
            <w:pPr>
              <w:rPr>
                <w:sz w:val="6"/>
              </w:rPr>
            </w:pPr>
          </w:p>
        </w:tc>
      </w:tr>
      <w:tr w:rsidR="00B71546"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B71546" w:rsidRDefault="00CB593E" w:rsidP="001639AA">
            <w:pPr>
              <w:jc w:val="right"/>
              <w:rPr>
                <w:b/>
              </w:rPr>
            </w:pPr>
            <w:r>
              <w:rPr>
                <w:b/>
              </w:rPr>
              <w:t>Exam Criteria</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B71546" w:rsidRPr="00B71546" w:rsidRDefault="00B71546" w:rsidP="001639AA">
            <w:r w:rsidRPr="00B71546">
              <w:t>N/A</w:t>
            </w:r>
          </w:p>
        </w:tc>
      </w:tr>
    </w:tbl>
    <w:p w:rsidR="00EA53BF" w:rsidRDefault="00EA53BF" w:rsidP="00EA53BF">
      <w:pPr>
        <w:pStyle w:val="MCSubhead1"/>
        <w:spacing w:before="240"/>
        <w:rPr>
          <w:rFonts w:ascii="Futura" w:hAnsi="Futura"/>
          <w:sz w:val="24"/>
        </w:rPr>
      </w:pPr>
    </w:p>
    <w:tbl>
      <w:tblPr>
        <w:tblStyle w:val="TableGrid"/>
        <w:tblW w:w="0" w:type="auto"/>
        <w:tblBorders>
          <w:top w:val="single" w:sz="4" w:space="0" w:color="A9A9A9" w:themeColor="background2"/>
          <w:left w:val="single" w:sz="4" w:space="0" w:color="A9A9A9" w:themeColor="background2"/>
          <w:bottom w:val="single" w:sz="4" w:space="0" w:color="A9A9A9" w:themeColor="background2"/>
          <w:right w:val="single" w:sz="4" w:space="0" w:color="A9A9A9" w:themeColor="background2"/>
          <w:insideH w:val="single" w:sz="4" w:space="0" w:color="A9A9A9" w:themeColor="background2"/>
          <w:insideV w:val="single" w:sz="4" w:space="0" w:color="A9A9A9" w:themeColor="background2"/>
        </w:tblBorders>
        <w:tblCellMar>
          <w:top w:w="43" w:type="dxa"/>
          <w:left w:w="115" w:type="dxa"/>
          <w:bottom w:w="43" w:type="dxa"/>
          <w:right w:w="115" w:type="dxa"/>
        </w:tblCellMar>
        <w:tblLook w:val="04A0" w:firstRow="1" w:lastRow="0" w:firstColumn="1" w:lastColumn="0" w:noHBand="0" w:noVBand="1"/>
      </w:tblPr>
      <w:tblGrid>
        <w:gridCol w:w="1825"/>
        <w:gridCol w:w="8820"/>
      </w:tblGrid>
      <w:tr w:rsidR="00B71546"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B71546" w:rsidRPr="000E3D87" w:rsidRDefault="00B71546" w:rsidP="00B71546">
            <w:pPr>
              <w:jc w:val="right"/>
              <w:rPr>
                <w:b/>
              </w:rPr>
            </w:pPr>
            <w:r>
              <w:rPr>
                <w:b/>
              </w:rPr>
              <w:t>Question</w:t>
            </w:r>
            <w:r w:rsidR="00A73649">
              <w:rPr>
                <w:b/>
              </w:rPr>
              <w:t xml:space="preserve"> 2</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B515F1" w:rsidRPr="00B71546" w:rsidRDefault="00B515F1" w:rsidP="001639AA"/>
        </w:tc>
      </w:tr>
      <w:tr w:rsidR="00B71546" w:rsidRPr="000E3D87" w:rsidTr="00B515F1">
        <w:trPr>
          <w:trHeight w:val="22"/>
        </w:trPr>
        <w:tc>
          <w:tcPr>
            <w:tcW w:w="1825" w:type="dxa"/>
            <w:tcBorders>
              <w:top w:val="nil"/>
              <w:left w:val="nil"/>
              <w:bottom w:val="nil"/>
              <w:right w:val="nil"/>
            </w:tcBorders>
            <w:shd w:val="clear" w:color="auto" w:fill="auto"/>
            <w:vAlign w:val="center"/>
          </w:tcPr>
          <w:p w:rsidR="00B71546" w:rsidRPr="00B71546" w:rsidRDefault="00B71546" w:rsidP="001639AA">
            <w:pPr>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B71546" w:rsidRPr="00B71546" w:rsidRDefault="00B71546" w:rsidP="001639AA">
            <w:pPr>
              <w:rPr>
                <w:sz w:val="6"/>
              </w:rPr>
            </w:pPr>
          </w:p>
        </w:tc>
      </w:tr>
      <w:tr w:rsidR="00B71546"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B71546" w:rsidRPr="000E3D87" w:rsidRDefault="00B71546" w:rsidP="001639AA">
            <w:pPr>
              <w:jc w:val="right"/>
              <w:rPr>
                <w:b/>
              </w:rPr>
            </w:pPr>
            <w:r>
              <w:rPr>
                <w:b/>
              </w:rPr>
              <w:lastRenderedPageBreak/>
              <w:t>Ideal Response</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B71546" w:rsidRPr="00B71546" w:rsidRDefault="00B71546" w:rsidP="001639AA"/>
        </w:tc>
      </w:tr>
      <w:tr w:rsidR="00B71546" w:rsidRPr="000E3D87" w:rsidTr="00B515F1">
        <w:trPr>
          <w:trHeight w:val="41"/>
        </w:trPr>
        <w:tc>
          <w:tcPr>
            <w:tcW w:w="1825" w:type="dxa"/>
            <w:tcBorders>
              <w:top w:val="nil"/>
              <w:left w:val="nil"/>
              <w:bottom w:val="nil"/>
              <w:right w:val="nil"/>
            </w:tcBorders>
            <w:shd w:val="clear" w:color="auto" w:fill="auto"/>
            <w:vAlign w:val="center"/>
          </w:tcPr>
          <w:p w:rsidR="00B71546" w:rsidRPr="00B71546" w:rsidRDefault="00B71546" w:rsidP="001639AA">
            <w:pPr>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B71546" w:rsidRPr="00B71546" w:rsidRDefault="00B71546" w:rsidP="001639AA">
            <w:pPr>
              <w:rPr>
                <w:sz w:val="6"/>
              </w:rPr>
            </w:pPr>
            <w:bookmarkStart w:id="0" w:name="_GoBack"/>
            <w:bookmarkEnd w:id="0"/>
          </w:p>
        </w:tc>
      </w:tr>
      <w:tr w:rsidR="00B71546"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B71546" w:rsidRPr="000E3D87" w:rsidRDefault="00B71546" w:rsidP="001639AA">
            <w:pPr>
              <w:jc w:val="right"/>
              <w:rPr>
                <w:b/>
              </w:rPr>
            </w:pPr>
            <w:r>
              <w:rPr>
                <w:b/>
              </w:rPr>
              <w:t>Related Exam</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B71546" w:rsidRPr="00B71546" w:rsidRDefault="00B71546" w:rsidP="001639AA"/>
        </w:tc>
      </w:tr>
      <w:tr w:rsidR="00B71546" w:rsidRPr="000E3D87" w:rsidTr="00B515F1">
        <w:trPr>
          <w:trHeight w:val="22"/>
        </w:trPr>
        <w:tc>
          <w:tcPr>
            <w:tcW w:w="1825" w:type="dxa"/>
            <w:tcBorders>
              <w:top w:val="nil"/>
              <w:left w:val="nil"/>
              <w:bottom w:val="nil"/>
              <w:right w:val="nil"/>
            </w:tcBorders>
            <w:shd w:val="clear" w:color="auto" w:fill="auto"/>
            <w:vAlign w:val="center"/>
          </w:tcPr>
          <w:p w:rsidR="00B71546" w:rsidRPr="00B71546" w:rsidRDefault="00B71546" w:rsidP="001639AA">
            <w:pPr>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B71546" w:rsidRPr="00B71546" w:rsidRDefault="00B71546" w:rsidP="001639AA">
            <w:pPr>
              <w:rPr>
                <w:sz w:val="6"/>
              </w:rPr>
            </w:pPr>
          </w:p>
        </w:tc>
      </w:tr>
      <w:tr w:rsidR="00B71546"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B71546" w:rsidRDefault="00CB593E" w:rsidP="001639AA">
            <w:pPr>
              <w:jc w:val="right"/>
              <w:rPr>
                <w:b/>
              </w:rPr>
            </w:pPr>
            <w:r>
              <w:rPr>
                <w:b/>
              </w:rPr>
              <w:t>Exam Criteria</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B71546" w:rsidRPr="00B71546" w:rsidRDefault="00B71546" w:rsidP="001639AA"/>
        </w:tc>
      </w:tr>
    </w:tbl>
    <w:p w:rsidR="00EA53BF" w:rsidRDefault="00EA53BF" w:rsidP="00EA53BF">
      <w:pPr>
        <w:pStyle w:val="MCSubhead1"/>
        <w:spacing w:before="240"/>
        <w:rPr>
          <w:rFonts w:ascii="Futura" w:hAnsi="Futura"/>
          <w:sz w:val="24"/>
        </w:rPr>
      </w:pPr>
    </w:p>
    <w:tbl>
      <w:tblPr>
        <w:tblStyle w:val="TableGrid"/>
        <w:tblW w:w="0" w:type="auto"/>
        <w:tblBorders>
          <w:top w:val="single" w:sz="4" w:space="0" w:color="A9A9A9" w:themeColor="background2"/>
          <w:left w:val="single" w:sz="4" w:space="0" w:color="A9A9A9" w:themeColor="background2"/>
          <w:bottom w:val="single" w:sz="4" w:space="0" w:color="A9A9A9" w:themeColor="background2"/>
          <w:right w:val="single" w:sz="4" w:space="0" w:color="A9A9A9" w:themeColor="background2"/>
          <w:insideH w:val="single" w:sz="4" w:space="0" w:color="A9A9A9" w:themeColor="background2"/>
          <w:insideV w:val="single" w:sz="4" w:space="0" w:color="A9A9A9" w:themeColor="background2"/>
        </w:tblBorders>
        <w:tblCellMar>
          <w:top w:w="43" w:type="dxa"/>
          <w:left w:w="115" w:type="dxa"/>
          <w:bottom w:w="43" w:type="dxa"/>
          <w:right w:w="115" w:type="dxa"/>
        </w:tblCellMar>
        <w:tblLook w:val="04A0" w:firstRow="1" w:lastRow="0" w:firstColumn="1" w:lastColumn="0" w:noHBand="0" w:noVBand="1"/>
      </w:tblPr>
      <w:tblGrid>
        <w:gridCol w:w="1825"/>
        <w:gridCol w:w="8820"/>
      </w:tblGrid>
      <w:tr w:rsidR="00B71546"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B71546" w:rsidRPr="000E3D87" w:rsidRDefault="00B71546" w:rsidP="00B71546">
            <w:pPr>
              <w:jc w:val="right"/>
              <w:rPr>
                <w:b/>
              </w:rPr>
            </w:pPr>
            <w:r>
              <w:rPr>
                <w:b/>
              </w:rPr>
              <w:t>Question</w:t>
            </w:r>
            <w:r w:rsidR="00A73649">
              <w:rPr>
                <w:b/>
              </w:rPr>
              <w:t xml:space="preserve"> 3</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B71546" w:rsidRPr="00B71546" w:rsidRDefault="00B71546" w:rsidP="001639AA"/>
        </w:tc>
      </w:tr>
      <w:tr w:rsidR="00B71546" w:rsidRPr="000E3D87" w:rsidTr="00B515F1">
        <w:trPr>
          <w:trHeight w:val="22"/>
        </w:trPr>
        <w:tc>
          <w:tcPr>
            <w:tcW w:w="1825" w:type="dxa"/>
            <w:tcBorders>
              <w:top w:val="nil"/>
              <w:left w:val="nil"/>
              <w:bottom w:val="nil"/>
              <w:right w:val="nil"/>
            </w:tcBorders>
            <w:shd w:val="clear" w:color="auto" w:fill="auto"/>
            <w:vAlign w:val="center"/>
          </w:tcPr>
          <w:p w:rsidR="00B71546" w:rsidRPr="00B71546" w:rsidRDefault="00B71546" w:rsidP="001639AA">
            <w:pPr>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B71546" w:rsidRPr="00B71546" w:rsidRDefault="00B71546" w:rsidP="001639AA">
            <w:pPr>
              <w:rPr>
                <w:sz w:val="6"/>
              </w:rPr>
            </w:pPr>
          </w:p>
        </w:tc>
      </w:tr>
      <w:tr w:rsidR="00B71546"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B71546" w:rsidRPr="000E3D87" w:rsidRDefault="00B71546" w:rsidP="001639AA">
            <w:pPr>
              <w:jc w:val="right"/>
              <w:rPr>
                <w:b/>
              </w:rPr>
            </w:pPr>
            <w:r>
              <w:rPr>
                <w:b/>
              </w:rPr>
              <w:t>Ideal Response</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B71546" w:rsidRPr="00B71546" w:rsidRDefault="00B71546" w:rsidP="001639AA"/>
        </w:tc>
      </w:tr>
      <w:tr w:rsidR="00B71546" w:rsidRPr="000E3D87" w:rsidTr="00B515F1">
        <w:trPr>
          <w:trHeight w:val="41"/>
        </w:trPr>
        <w:tc>
          <w:tcPr>
            <w:tcW w:w="1825" w:type="dxa"/>
            <w:tcBorders>
              <w:top w:val="nil"/>
              <w:left w:val="nil"/>
              <w:bottom w:val="nil"/>
              <w:right w:val="nil"/>
            </w:tcBorders>
            <w:shd w:val="clear" w:color="auto" w:fill="auto"/>
            <w:vAlign w:val="center"/>
          </w:tcPr>
          <w:p w:rsidR="00B71546" w:rsidRPr="00B71546" w:rsidRDefault="00B71546" w:rsidP="001639AA">
            <w:pPr>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B71546" w:rsidRPr="00B71546" w:rsidRDefault="00B71546" w:rsidP="001639AA">
            <w:pPr>
              <w:rPr>
                <w:sz w:val="6"/>
              </w:rPr>
            </w:pPr>
          </w:p>
        </w:tc>
      </w:tr>
      <w:tr w:rsidR="00B71546"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B71546" w:rsidRPr="000E3D87" w:rsidRDefault="00B71546" w:rsidP="001639AA">
            <w:pPr>
              <w:jc w:val="right"/>
              <w:rPr>
                <w:b/>
              </w:rPr>
            </w:pPr>
            <w:r>
              <w:rPr>
                <w:b/>
              </w:rPr>
              <w:t>Related Exam</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B71546" w:rsidRPr="00B71546" w:rsidRDefault="00B71546" w:rsidP="001639AA"/>
        </w:tc>
      </w:tr>
      <w:tr w:rsidR="00B71546" w:rsidRPr="000E3D87" w:rsidTr="00B515F1">
        <w:trPr>
          <w:trHeight w:val="22"/>
        </w:trPr>
        <w:tc>
          <w:tcPr>
            <w:tcW w:w="1825" w:type="dxa"/>
            <w:tcBorders>
              <w:top w:val="nil"/>
              <w:left w:val="nil"/>
              <w:bottom w:val="nil"/>
              <w:right w:val="nil"/>
            </w:tcBorders>
            <w:shd w:val="clear" w:color="auto" w:fill="auto"/>
            <w:vAlign w:val="center"/>
          </w:tcPr>
          <w:p w:rsidR="00B71546" w:rsidRPr="00B71546" w:rsidRDefault="00B71546" w:rsidP="001639AA">
            <w:pPr>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B71546" w:rsidRPr="00B71546" w:rsidRDefault="00B71546" w:rsidP="001639AA">
            <w:pPr>
              <w:rPr>
                <w:sz w:val="6"/>
              </w:rPr>
            </w:pPr>
          </w:p>
        </w:tc>
      </w:tr>
      <w:tr w:rsidR="00B71546"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B71546" w:rsidRDefault="00CB593E" w:rsidP="001639AA">
            <w:pPr>
              <w:jc w:val="right"/>
              <w:rPr>
                <w:b/>
              </w:rPr>
            </w:pPr>
            <w:r>
              <w:rPr>
                <w:b/>
              </w:rPr>
              <w:t>Exam Criteria</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B71546" w:rsidRPr="00B71546" w:rsidRDefault="00B71546" w:rsidP="001639AA"/>
        </w:tc>
      </w:tr>
    </w:tbl>
    <w:p w:rsidR="00A73649" w:rsidRDefault="00A73649" w:rsidP="00A73649">
      <w:pPr>
        <w:pStyle w:val="MCSubhead1"/>
        <w:spacing w:before="240"/>
        <w:rPr>
          <w:rFonts w:ascii="Futura" w:hAnsi="Futura"/>
          <w:sz w:val="24"/>
        </w:rPr>
      </w:pPr>
    </w:p>
    <w:tbl>
      <w:tblPr>
        <w:tblStyle w:val="TableGrid"/>
        <w:tblW w:w="0" w:type="auto"/>
        <w:tblBorders>
          <w:top w:val="single" w:sz="4" w:space="0" w:color="A9A9A9" w:themeColor="background2"/>
          <w:left w:val="single" w:sz="4" w:space="0" w:color="A9A9A9" w:themeColor="background2"/>
          <w:bottom w:val="single" w:sz="4" w:space="0" w:color="A9A9A9" w:themeColor="background2"/>
          <w:right w:val="single" w:sz="4" w:space="0" w:color="A9A9A9" w:themeColor="background2"/>
          <w:insideH w:val="single" w:sz="4" w:space="0" w:color="A9A9A9" w:themeColor="background2"/>
          <w:insideV w:val="single" w:sz="4" w:space="0" w:color="A9A9A9" w:themeColor="background2"/>
        </w:tblBorders>
        <w:tblCellMar>
          <w:top w:w="43" w:type="dxa"/>
          <w:left w:w="115" w:type="dxa"/>
          <w:bottom w:w="43" w:type="dxa"/>
          <w:right w:w="115" w:type="dxa"/>
        </w:tblCellMar>
        <w:tblLook w:val="04A0" w:firstRow="1" w:lastRow="0" w:firstColumn="1" w:lastColumn="0" w:noHBand="0" w:noVBand="1"/>
      </w:tblPr>
      <w:tblGrid>
        <w:gridCol w:w="1825"/>
        <w:gridCol w:w="8820"/>
      </w:tblGrid>
      <w:tr w:rsidR="00A73649"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A73649" w:rsidRPr="000E3D87" w:rsidRDefault="00A73649" w:rsidP="001639AA">
            <w:pPr>
              <w:jc w:val="right"/>
              <w:rPr>
                <w:b/>
              </w:rPr>
            </w:pPr>
            <w:r>
              <w:rPr>
                <w:b/>
              </w:rPr>
              <w:t>Question 4</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A73649" w:rsidRPr="00B71546" w:rsidRDefault="00A73649" w:rsidP="001639AA"/>
        </w:tc>
      </w:tr>
      <w:tr w:rsidR="00A73649" w:rsidRPr="000E3D87" w:rsidTr="00B515F1">
        <w:trPr>
          <w:trHeight w:val="22"/>
        </w:trPr>
        <w:tc>
          <w:tcPr>
            <w:tcW w:w="1825" w:type="dxa"/>
            <w:tcBorders>
              <w:top w:val="nil"/>
              <w:left w:val="nil"/>
              <w:bottom w:val="nil"/>
              <w:right w:val="nil"/>
            </w:tcBorders>
            <w:shd w:val="clear" w:color="auto" w:fill="auto"/>
            <w:vAlign w:val="center"/>
          </w:tcPr>
          <w:p w:rsidR="00A73649" w:rsidRPr="00B71546" w:rsidRDefault="00A73649" w:rsidP="001639AA">
            <w:pPr>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A73649" w:rsidRPr="00B71546" w:rsidRDefault="00A73649" w:rsidP="001639AA">
            <w:pPr>
              <w:rPr>
                <w:sz w:val="6"/>
              </w:rPr>
            </w:pPr>
          </w:p>
        </w:tc>
      </w:tr>
      <w:tr w:rsidR="00A73649"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A73649" w:rsidRPr="000E3D87" w:rsidRDefault="00A73649" w:rsidP="001639AA">
            <w:pPr>
              <w:jc w:val="right"/>
              <w:rPr>
                <w:b/>
              </w:rPr>
            </w:pPr>
            <w:r>
              <w:rPr>
                <w:b/>
              </w:rPr>
              <w:t>Ideal Response</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A73649" w:rsidRPr="00B71546" w:rsidRDefault="00A73649" w:rsidP="001639AA"/>
        </w:tc>
      </w:tr>
      <w:tr w:rsidR="00A73649" w:rsidRPr="000E3D87" w:rsidTr="00B515F1">
        <w:trPr>
          <w:trHeight w:val="41"/>
        </w:trPr>
        <w:tc>
          <w:tcPr>
            <w:tcW w:w="1825" w:type="dxa"/>
            <w:tcBorders>
              <w:top w:val="nil"/>
              <w:left w:val="nil"/>
              <w:bottom w:val="nil"/>
              <w:right w:val="nil"/>
            </w:tcBorders>
            <w:shd w:val="clear" w:color="auto" w:fill="auto"/>
            <w:vAlign w:val="center"/>
          </w:tcPr>
          <w:p w:rsidR="00A73649" w:rsidRPr="00B71546" w:rsidRDefault="00A73649" w:rsidP="001639AA">
            <w:pPr>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A73649" w:rsidRPr="00B71546" w:rsidRDefault="00A73649" w:rsidP="001639AA">
            <w:pPr>
              <w:rPr>
                <w:sz w:val="6"/>
              </w:rPr>
            </w:pPr>
          </w:p>
        </w:tc>
      </w:tr>
      <w:tr w:rsidR="00A73649"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A73649" w:rsidRPr="000E3D87" w:rsidRDefault="00A73649" w:rsidP="001639AA">
            <w:pPr>
              <w:jc w:val="right"/>
              <w:rPr>
                <w:b/>
              </w:rPr>
            </w:pPr>
            <w:r>
              <w:rPr>
                <w:b/>
              </w:rPr>
              <w:t>Related Exam</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A73649" w:rsidRPr="00B71546" w:rsidRDefault="00A73649" w:rsidP="001639AA"/>
        </w:tc>
      </w:tr>
      <w:tr w:rsidR="00A73649" w:rsidRPr="000E3D87" w:rsidTr="00B515F1">
        <w:trPr>
          <w:trHeight w:val="22"/>
        </w:trPr>
        <w:tc>
          <w:tcPr>
            <w:tcW w:w="1825" w:type="dxa"/>
            <w:tcBorders>
              <w:top w:val="nil"/>
              <w:left w:val="nil"/>
              <w:bottom w:val="nil"/>
              <w:right w:val="nil"/>
            </w:tcBorders>
            <w:shd w:val="clear" w:color="auto" w:fill="auto"/>
            <w:vAlign w:val="center"/>
          </w:tcPr>
          <w:p w:rsidR="00A73649" w:rsidRPr="00B71546" w:rsidRDefault="00A73649" w:rsidP="001639AA">
            <w:pPr>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A73649" w:rsidRPr="00B71546" w:rsidRDefault="00A73649" w:rsidP="001639AA">
            <w:pPr>
              <w:rPr>
                <w:sz w:val="6"/>
              </w:rPr>
            </w:pPr>
          </w:p>
        </w:tc>
      </w:tr>
      <w:tr w:rsidR="00A73649"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A73649" w:rsidRDefault="00CB593E" w:rsidP="001639AA">
            <w:pPr>
              <w:jc w:val="right"/>
              <w:rPr>
                <w:b/>
              </w:rPr>
            </w:pPr>
            <w:r>
              <w:rPr>
                <w:b/>
              </w:rPr>
              <w:t>Exam Criteria</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A73649" w:rsidRPr="00B71546" w:rsidRDefault="00A73649" w:rsidP="001639AA"/>
        </w:tc>
      </w:tr>
    </w:tbl>
    <w:p w:rsidR="00B515F1" w:rsidRDefault="00B515F1" w:rsidP="00B515F1">
      <w:pPr>
        <w:rPr>
          <w:rFonts w:cs="Futura-Bold"/>
          <w:bCs/>
          <w:color w:val="000000"/>
        </w:rPr>
      </w:pPr>
      <w:r>
        <w:br w:type="page"/>
      </w:r>
    </w:p>
    <w:p w:rsidR="00B71546" w:rsidRPr="00F1208D" w:rsidRDefault="00B515F1" w:rsidP="00EA53BF">
      <w:pPr>
        <w:pStyle w:val="MCSubhead1"/>
        <w:spacing w:before="240"/>
        <w:rPr>
          <w:rFonts w:ascii="Futura" w:hAnsi="Futura"/>
          <w:b/>
          <w:sz w:val="24"/>
        </w:rPr>
      </w:pPr>
      <w:r w:rsidRPr="00F1208D">
        <w:rPr>
          <w:rFonts w:ascii="Futura" w:hAnsi="Futura"/>
          <w:b/>
          <w:sz w:val="24"/>
        </w:rPr>
        <w:lastRenderedPageBreak/>
        <w:t xml:space="preserve">SUPPLEMENTAL QUESTION </w:t>
      </w:r>
      <w:r w:rsidR="00B71546" w:rsidRPr="00F1208D">
        <w:rPr>
          <w:rFonts w:ascii="Futura" w:hAnsi="Futura"/>
          <w:b/>
          <w:sz w:val="24"/>
        </w:rPr>
        <w:t>EXAMPLE</w:t>
      </w:r>
    </w:p>
    <w:tbl>
      <w:tblPr>
        <w:tblStyle w:val="TableGrid"/>
        <w:tblW w:w="0" w:type="auto"/>
        <w:tblBorders>
          <w:top w:val="single" w:sz="4" w:space="0" w:color="A9A9A9" w:themeColor="background2"/>
          <w:left w:val="single" w:sz="4" w:space="0" w:color="A9A9A9" w:themeColor="background2"/>
          <w:bottom w:val="single" w:sz="4" w:space="0" w:color="A9A9A9" w:themeColor="background2"/>
          <w:right w:val="single" w:sz="4" w:space="0" w:color="A9A9A9" w:themeColor="background2"/>
          <w:insideH w:val="single" w:sz="4" w:space="0" w:color="A9A9A9" w:themeColor="background2"/>
          <w:insideV w:val="single" w:sz="4" w:space="0" w:color="A9A9A9" w:themeColor="background2"/>
        </w:tblBorders>
        <w:tblCellMar>
          <w:top w:w="43" w:type="dxa"/>
          <w:left w:w="115" w:type="dxa"/>
          <w:bottom w:w="43" w:type="dxa"/>
          <w:right w:w="115" w:type="dxa"/>
        </w:tblCellMar>
        <w:tblLook w:val="04A0" w:firstRow="1" w:lastRow="0" w:firstColumn="1" w:lastColumn="0" w:noHBand="0" w:noVBand="1"/>
      </w:tblPr>
      <w:tblGrid>
        <w:gridCol w:w="1825"/>
        <w:gridCol w:w="8820"/>
      </w:tblGrid>
      <w:tr w:rsidR="00B71546"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B71546" w:rsidRPr="000E3D87" w:rsidRDefault="00B71546" w:rsidP="00B71546">
            <w:pPr>
              <w:jc w:val="right"/>
              <w:rPr>
                <w:b/>
              </w:rPr>
            </w:pPr>
            <w:r>
              <w:rPr>
                <w:b/>
              </w:rPr>
              <w:t>Question</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B71546" w:rsidRPr="00B71546" w:rsidRDefault="00B71546" w:rsidP="001639AA">
            <w:r w:rsidRPr="00B71546">
              <w:t>Please describe your experience performing Human Resources related to recruiting/staffing in a government or similar agency.  In your response, please include the specific duties you performed and the employer(s) and position(s) you were assigned to when you performed them.</w:t>
            </w:r>
          </w:p>
        </w:tc>
      </w:tr>
      <w:tr w:rsidR="00B71546" w:rsidRPr="000E3D87" w:rsidTr="00B515F1">
        <w:trPr>
          <w:trHeight w:val="22"/>
        </w:trPr>
        <w:tc>
          <w:tcPr>
            <w:tcW w:w="1825" w:type="dxa"/>
            <w:tcBorders>
              <w:top w:val="nil"/>
              <w:left w:val="nil"/>
              <w:bottom w:val="nil"/>
              <w:right w:val="nil"/>
            </w:tcBorders>
            <w:shd w:val="clear" w:color="auto" w:fill="auto"/>
            <w:vAlign w:val="center"/>
          </w:tcPr>
          <w:p w:rsidR="00B71546" w:rsidRPr="00B71546" w:rsidRDefault="00B71546" w:rsidP="001639AA">
            <w:pPr>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B71546" w:rsidRPr="00B71546" w:rsidRDefault="00B71546" w:rsidP="001639AA">
            <w:pPr>
              <w:rPr>
                <w:sz w:val="6"/>
              </w:rPr>
            </w:pPr>
          </w:p>
        </w:tc>
      </w:tr>
      <w:tr w:rsidR="00B71546"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B71546" w:rsidRPr="000E3D87" w:rsidRDefault="00B71546" w:rsidP="001639AA">
            <w:pPr>
              <w:jc w:val="right"/>
              <w:rPr>
                <w:b/>
              </w:rPr>
            </w:pPr>
            <w:r>
              <w:rPr>
                <w:b/>
              </w:rPr>
              <w:t>Ideal Response</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B71546" w:rsidRPr="00B71546" w:rsidRDefault="00B71546" w:rsidP="00B71546">
            <w:pPr>
              <w:pStyle w:val="ListParagraph"/>
              <w:numPr>
                <w:ilvl w:val="0"/>
                <w:numId w:val="12"/>
              </w:numPr>
            </w:pPr>
            <w:r w:rsidRPr="00B71546">
              <w:t>Worked in a government or similar agency in a recruiting/staffing capacity</w:t>
            </w:r>
          </w:p>
          <w:p w:rsidR="00B71546" w:rsidRPr="00B71546" w:rsidRDefault="00B71546" w:rsidP="00B71546">
            <w:pPr>
              <w:pStyle w:val="ListParagraph"/>
              <w:numPr>
                <w:ilvl w:val="0"/>
                <w:numId w:val="12"/>
              </w:numPr>
            </w:pPr>
            <w:r w:rsidRPr="00B71546">
              <w:t>Consulted with hiring managers on recruitment process and procedures</w:t>
            </w:r>
          </w:p>
          <w:p w:rsidR="00B71546" w:rsidRPr="00B71546" w:rsidRDefault="00B71546" w:rsidP="00B71546">
            <w:pPr>
              <w:pStyle w:val="ListParagraph"/>
              <w:numPr>
                <w:ilvl w:val="0"/>
                <w:numId w:val="12"/>
              </w:numPr>
            </w:pPr>
            <w:r w:rsidRPr="00B71546">
              <w:t>Developed materials for recruitments (position description, advertising plan, testing steps, etc.)</w:t>
            </w:r>
          </w:p>
          <w:p w:rsidR="00B71546" w:rsidRPr="00B71546" w:rsidRDefault="00B71546" w:rsidP="00B71546">
            <w:pPr>
              <w:pStyle w:val="ListParagraph"/>
              <w:numPr>
                <w:ilvl w:val="0"/>
                <w:numId w:val="12"/>
              </w:numPr>
            </w:pPr>
            <w:r w:rsidRPr="00B71546">
              <w:t>Posted recruitments in applicant tracking system</w:t>
            </w:r>
          </w:p>
          <w:p w:rsidR="00B71546" w:rsidRPr="00B71546" w:rsidRDefault="00B71546" w:rsidP="00B71546">
            <w:pPr>
              <w:pStyle w:val="ListParagraph"/>
              <w:numPr>
                <w:ilvl w:val="0"/>
                <w:numId w:val="12"/>
              </w:numPr>
            </w:pPr>
            <w:r w:rsidRPr="00B71546">
              <w:t>Posted recruitment advertisements</w:t>
            </w:r>
          </w:p>
          <w:p w:rsidR="00B71546" w:rsidRPr="00B71546" w:rsidRDefault="00B71546" w:rsidP="00B71546">
            <w:pPr>
              <w:pStyle w:val="ListParagraph"/>
              <w:numPr>
                <w:ilvl w:val="0"/>
                <w:numId w:val="12"/>
              </w:numPr>
            </w:pPr>
            <w:r w:rsidRPr="00B71546">
              <w:t>Administered recruitment testing</w:t>
            </w:r>
          </w:p>
          <w:p w:rsidR="00B71546" w:rsidRPr="00B71546" w:rsidRDefault="00B71546" w:rsidP="00B71546">
            <w:pPr>
              <w:pStyle w:val="ListParagraph"/>
              <w:numPr>
                <w:ilvl w:val="0"/>
                <w:numId w:val="12"/>
              </w:numPr>
            </w:pPr>
            <w:r w:rsidRPr="00B71546">
              <w:t>Coordinated and participated in candidate interview processes</w:t>
            </w:r>
          </w:p>
        </w:tc>
      </w:tr>
      <w:tr w:rsidR="00B71546" w:rsidRPr="000E3D87" w:rsidTr="00B515F1">
        <w:trPr>
          <w:trHeight w:val="41"/>
        </w:trPr>
        <w:tc>
          <w:tcPr>
            <w:tcW w:w="1825" w:type="dxa"/>
            <w:tcBorders>
              <w:top w:val="nil"/>
              <w:left w:val="nil"/>
              <w:bottom w:val="nil"/>
              <w:right w:val="nil"/>
            </w:tcBorders>
            <w:shd w:val="clear" w:color="auto" w:fill="auto"/>
            <w:vAlign w:val="center"/>
          </w:tcPr>
          <w:p w:rsidR="00B71546" w:rsidRPr="00B71546" w:rsidRDefault="00B71546" w:rsidP="001639AA">
            <w:pPr>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B71546" w:rsidRPr="00B71546" w:rsidRDefault="00B71546" w:rsidP="001639AA">
            <w:pPr>
              <w:rPr>
                <w:sz w:val="6"/>
              </w:rPr>
            </w:pPr>
          </w:p>
        </w:tc>
      </w:tr>
      <w:tr w:rsidR="00B71546"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B71546" w:rsidRPr="000E3D87" w:rsidRDefault="00B71546" w:rsidP="001639AA">
            <w:pPr>
              <w:jc w:val="right"/>
              <w:rPr>
                <w:b/>
              </w:rPr>
            </w:pPr>
            <w:r>
              <w:rPr>
                <w:b/>
              </w:rPr>
              <w:t>Related Exam</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B71546" w:rsidRPr="00B71546" w:rsidRDefault="00B71546" w:rsidP="001639AA">
            <w:r>
              <w:t>HQR</w:t>
            </w:r>
          </w:p>
        </w:tc>
      </w:tr>
      <w:tr w:rsidR="00B71546" w:rsidRPr="000E3D87" w:rsidTr="00B515F1">
        <w:trPr>
          <w:trHeight w:val="22"/>
        </w:trPr>
        <w:tc>
          <w:tcPr>
            <w:tcW w:w="1825" w:type="dxa"/>
            <w:tcBorders>
              <w:top w:val="nil"/>
              <w:left w:val="nil"/>
              <w:bottom w:val="nil"/>
              <w:right w:val="nil"/>
            </w:tcBorders>
            <w:shd w:val="clear" w:color="auto" w:fill="auto"/>
            <w:vAlign w:val="center"/>
          </w:tcPr>
          <w:p w:rsidR="00B71546" w:rsidRPr="00B71546" w:rsidRDefault="00B71546" w:rsidP="001639AA">
            <w:pPr>
              <w:rPr>
                <w:b/>
                <w:sz w:val="6"/>
              </w:rPr>
            </w:pPr>
          </w:p>
        </w:tc>
        <w:tc>
          <w:tcPr>
            <w:tcW w:w="8820" w:type="dxa"/>
            <w:tcBorders>
              <w:top w:val="single" w:sz="4" w:space="0" w:color="A9A9A9" w:themeColor="background2"/>
              <w:left w:val="nil"/>
              <w:bottom w:val="single" w:sz="4" w:space="0" w:color="A9A9A9" w:themeColor="background2"/>
              <w:right w:val="nil"/>
            </w:tcBorders>
            <w:shd w:val="clear" w:color="auto" w:fill="auto"/>
            <w:vAlign w:val="center"/>
          </w:tcPr>
          <w:p w:rsidR="00B71546" w:rsidRPr="00B71546" w:rsidRDefault="00B71546" w:rsidP="001639AA">
            <w:pPr>
              <w:rPr>
                <w:sz w:val="6"/>
              </w:rPr>
            </w:pPr>
          </w:p>
        </w:tc>
      </w:tr>
      <w:tr w:rsidR="00B71546" w:rsidRPr="000E3D87" w:rsidTr="00B515F1">
        <w:trPr>
          <w:trHeight w:val="502"/>
        </w:trPr>
        <w:tc>
          <w:tcPr>
            <w:tcW w:w="1825" w:type="dxa"/>
            <w:tcBorders>
              <w:top w:val="nil"/>
              <w:left w:val="nil"/>
              <w:bottom w:val="nil"/>
              <w:right w:val="single" w:sz="4" w:space="0" w:color="A9A9A9" w:themeColor="background2"/>
            </w:tcBorders>
            <w:shd w:val="clear" w:color="auto" w:fill="auto"/>
            <w:vAlign w:val="center"/>
          </w:tcPr>
          <w:p w:rsidR="00B71546" w:rsidRDefault="00CB593E" w:rsidP="00CB593E">
            <w:pPr>
              <w:jc w:val="right"/>
              <w:rPr>
                <w:b/>
              </w:rPr>
            </w:pPr>
            <w:r>
              <w:rPr>
                <w:b/>
              </w:rPr>
              <w:t>Exam Criteria</w:t>
            </w:r>
          </w:p>
        </w:tc>
        <w:tc>
          <w:tcPr>
            <w:tcW w:w="8820" w:type="dxa"/>
            <w:tcBorders>
              <w:top w:val="single" w:sz="4" w:space="0" w:color="A9A9A9" w:themeColor="background2"/>
              <w:left w:val="single" w:sz="4" w:space="0" w:color="A9A9A9" w:themeColor="background2"/>
              <w:bottom w:val="single" w:sz="4" w:space="0" w:color="A9A9A9" w:themeColor="background2"/>
              <w:right w:val="single" w:sz="4" w:space="0" w:color="A9A9A9" w:themeColor="background2"/>
            </w:tcBorders>
            <w:shd w:val="clear" w:color="auto" w:fill="auto"/>
            <w:vAlign w:val="center"/>
          </w:tcPr>
          <w:p w:rsidR="00B71546" w:rsidRPr="00B71546" w:rsidRDefault="00B71546" w:rsidP="001639AA">
            <w:r>
              <w:t>Possesses HR experience in a recruiting capacity in a public sector setting.</w:t>
            </w:r>
          </w:p>
        </w:tc>
      </w:tr>
    </w:tbl>
    <w:p w:rsidR="00B71546" w:rsidRDefault="00B71546" w:rsidP="00B71546">
      <w:pPr>
        <w:pStyle w:val="MCSubhead1"/>
        <w:rPr>
          <w:rFonts w:ascii="Futura" w:hAnsi="Futura"/>
          <w:sz w:val="24"/>
        </w:rPr>
      </w:pPr>
    </w:p>
    <w:p w:rsidR="00B71546" w:rsidRPr="00A4541A" w:rsidRDefault="00B71546" w:rsidP="000F0E19">
      <w:pPr>
        <w:pStyle w:val="MCSubhead1"/>
        <w:rPr>
          <w:rFonts w:ascii="Futura" w:hAnsi="Futura"/>
          <w:sz w:val="24"/>
        </w:rPr>
      </w:pPr>
    </w:p>
    <w:sectPr w:rsidR="00B71546" w:rsidRPr="00A4541A" w:rsidSect="00F1208D">
      <w:headerReference w:type="default" r:id="rId8"/>
      <w:footerReference w:type="default" r:id="rId9"/>
      <w:headerReference w:type="first" r:id="rId10"/>
      <w:footerReference w:type="first" r:id="rId11"/>
      <w:pgSz w:w="12240" w:h="15840"/>
      <w:pgMar w:top="994" w:right="810" w:bottom="634" w:left="720" w:header="720" w:footer="288" w:gutter="0"/>
      <w:cols w:space="14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B4" w:rsidRDefault="00CF37B4" w:rsidP="00BC39EF">
      <w:pPr>
        <w:spacing w:after="0" w:line="240" w:lineRule="auto"/>
      </w:pPr>
      <w:r>
        <w:separator/>
      </w:r>
    </w:p>
  </w:endnote>
  <w:endnote w:type="continuationSeparator" w:id="0">
    <w:p w:rsidR="00CF37B4" w:rsidRDefault="00CF37B4" w:rsidP="00BC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Book">
    <w:altName w:val="Futura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w:panose1 w:val="02000503020000020003"/>
    <w:charset w:val="00"/>
    <w:family w:val="auto"/>
    <w:pitch w:val="variable"/>
    <w:sig w:usb0="A00000AF" w:usb1="40000048" w:usb2="00000000" w:usb3="00000000" w:csb0="00000111" w:csb1="00000000"/>
  </w:font>
  <w:font w:name="Futura_Book-Bold">
    <w:panose1 w:val="00000000000000000000"/>
    <w:charset w:val="00"/>
    <w:family w:val="auto"/>
    <w:pitch w:val="variable"/>
    <w:sig w:usb0="00000003" w:usb1="00000000" w:usb2="00000000" w:usb3="00000000" w:csb0="00000001" w:csb1="00000000"/>
  </w:font>
  <w:font w:name="Futura-Bold">
    <w:altName w:val="B Futura Bold"/>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EE" w:rsidRDefault="006B34EE" w:rsidP="006B34EE">
    <w:pPr>
      <w:pStyle w:val="Header"/>
      <w:tabs>
        <w:tab w:val="clear" w:pos="4680"/>
        <w:tab w:val="clear" w:pos="9360"/>
        <w:tab w:val="left" w:pos="2880"/>
        <w:tab w:val="left" w:pos="4320"/>
      </w:tabs>
    </w:pPr>
    <w:r w:rsidRPr="00FA407E">
      <w:rPr>
        <w:rFonts w:ascii="Arial" w:hAnsi="Arial" w:cs="Arial"/>
        <w:i/>
        <w:iCs/>
        <w:noProof/>
        <w:color w:val="7F7F7F" w:themeColor="text1" w:themeTint="80"/>
        <w:sz w:val="12"/>
      </w:rPr>
      <mc:AlternateContent>
        <mc:Choice Requires="wps">
          <w:drawing>
            <wp:inline distT="0" distB="0" distL="0" distR="0" wp14:anchorId="6CD1F274" wp14:editId="4D4F3ACF">
              <wp:extent cx="1463040" cy="0"/>
              <wp:effectExtent l="0" t="19050" r="22860" b="38100"/>
              <wp:docPr id="3" name="Line 7" descr="Thick Graphic Dividing Line" title="Thick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7" o:spid="_x0000_s1026" alt="Title: Thick Graphic Dividing Line - Description: Thick Graphic Dividing Line" style="visibility:visible;mso-wrap-style:square;mso-left-percent:-10001;mso-top-percent:-10001;mso-position-horizontal:absolute;mso-position-horizontal-relative:char;mso-position-vertical:absolute;mso-position-vertical-relative:line;mso-left-percent:-10001;mso-top-percent:-10001" from="0,0" to="11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" strokecolor="black [3213]" strokeweight="5pt">
              <v:shadow opacity="22938f" offset="0"/>
              <w10:anchorlock/>
            </v:line>
          </w:pict>
        </mc:Fallback>
      </mc:AlternateContent>
    </w:r>
    <w:r>
      <w:tab/>
    </w:r>
    <w:r w:rsidRPr="00FA407E">
      <w:rPr>
        <w:rFonts w:ascii="Arial" w:hAnsi="Arial" w:cs="Arial"/>
        <w:i/>
        <w:iCs/>
        <w:noProof/>
        <w:color w:val="7F7F7F" w:themeColor="text1" w:themeTint="80"/>
        <w:sz w:val="12"/>
      </w:rPr>
      <mc:AlternateContent>
        <mc:Choice Requires="wps">
          <w:drawing>
            <wp:inline distT="0" distB="0" distL="0" distR="0" wp14:anchorId="738FFBFA" wp14:editId="75C28B6C">
              <wp:extent cx="4908430" cy="0"/>
              <wp:effectExtent l="0" t="0" r="26035" b="19050"/>
              <wp:docPr id="1" name="Line 3" descr="Thin Graphic Dividing Line" title="Thin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430" cy="0"/>
                      </a:xfrm>
                      <a:prstGeom prst="line">
                        <a:avLst/>
                      </a:prstGeom>
                      <a:noFill/>
                      <a:ln w="9525" cap="rnd">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3" o:spid="_x0000_s1026" alt="Title: Thin Graphic Dividing Line - Description: Thin Graphic Dividing Line" style="visibility:visible;mso-wrap-style:square;mso-left-percent:-10001;mso-top-percent:-10001;mso-position-horizontal:absolute;mso-position-horizontal-relative:char;mso-position-vertical:absolute;mso-position-vertical-relative:line;mso-left-percent:-10001;mso-top-percent:-10001" from="0,0" to="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" strokecolor="black [3213]">
              <v:stroke endcap="round"/>
              <v:shadow opacity="22938f" offset="0"/>
              <w10:anchorlock/>
            </v:line>
          </w:pict>
        </mc:Fallback>
      </mc:AlternateContent>
    </w:r>
  </w:p>
  <w:p w:rsidR="00C12817" w:rsidRPr="00342CC0" w:rsidRDefault="00C12817" w:rsidP="006B34EE">
    <w:pPr>
      <w:pStyle w:val="Header"/>
      <w:tabs>
        <w:tab w:val="clear" w:pos="4680"/>
        <w:tab w:val="clear" w:pos="9360"/>
        <w:tab w:val="left" w:pos="2880"/>
        <w:tab w:val="left" w:pos="4320"/>
      </w:tabs>
      <w:rPr>
        <w:sz w:val="4"/>
      </w:rPr>
    </w:pPr>
  </w:p>
  <w:p w:rsidR="00C12817" w:rsidRDefault="00F1208D" w:rsidP="00F1208D">
    <w:pPr>
      <w:pStyle w:val="Header"/>
      <w:tabs>
        <w:tab w:val="clear" w:pos="4680"/>
        <w:tab w:val="clear" w:pos="9360"/>
        <w:tab w:val="left" w:pos="2880"/>
        <w:tab w:val="left" w:pos="4320"/>
      </w:tabs>
      <w:ind w:right="180"/>
      <w:jc w:val="right"/>
    </w:pPr>
    <w:r>
      <w:t>Page</w:t>
    </w:r>
    <w:r>
      <w:fldChar w:fldCharType="begin"/>
    </w:r>
    <w:r>
      <w:instrText xml:space="preserve"> PAGE   \* MERGEFORMAT </w:instrText>
    </w:r>
    <w:r>
      <w:fldChar w:fldCharType="separate"/>
    </w:r>
    <w:r w:rsidR="006041F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8D" w:rsidRDefault="00F1208D" w:rsidP="00F1208D">
    <w:pPr>
      <w:pStyle w:val="Header"/>
      <w:tabs>
        <w:tab w:val="clear" w:pos="4680"/>
        <w:tab w:val="clear" w:pos="9360"/>
        <w:tab w:val="left" w:pos="2880"/>
        <w:tab w:val="left" w:pos="4320"/>
      </w:tabs>
    </w:pPr>
    <w:r w:rsidRPr="00FA407E">
      <w:rPr>
        <w:rFonts w:ascii="Arial" w:hAnsi="Arial" w:cs="Arial"/>
        <w:i/>
        <w:iCs/>
        <w:noProof/>
        <w:color w:val="7F7F7F" w:themeColor="text1" w:themeTint="80"/>
        <w:sz w:val="12"/>
      </w:rPr>
      <mc:AlternateContent>
        <mc:Choice Requires="wps">
          <w:drawing>
            <wp:inline distT="0" distB="0" distL="0" distR="0" wp14:anchorId="0A81D223" wp14:editId="31673E24">
              <wp:extent cx="1463040" cy="0"/>
              <wp:effectExtent l="0" t="19050" r="22860" b="38100"/>
              <wp:docPr id="2" name="Line 7" descr="Thick Graphic Dividing Line" title="Thick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7" o:spid="_x0000_s1026" alt="Title: Thick Graphic Dividing Line - Description: Thick Graphic Dividing Line" style="visibility:visible;mso-wrap-style:square;mso-left-percent:-10001;mso-top-percent:-10001;mso-position-horizontal:absolute;mso-position-horizontal-relative:char;mso-position-vertical:absolute;mso-position-vertical-relative:line;mso-left-percent:-10001;mso-top-percent:-10001" from="0,0" to="11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" strokecolor="black [3213]" strokeweight="5pt">
              <v:shadow opacity="22938f" offset="0"/>
              <w10:anchorlock/>
            </v:line>
          </w:pict>
        </mc:Fallback>
      </mc:AlternateContent>
    </w:r>
    <w:r>
      <w:tab/>
    </w:r>
    <w:r w:rsidRPr="00FA407E">
      <w:rPr>
        <w:rFonts w:ascii="Arial" w:hAnsi="Arial" w:cs="Arial"/>
        <w:i/>
        <w:iCs/>
        <w:noProof/>
        <w:color w:val="7F7F7F" w:themeColor="text1" w:themeTint="80"/>
        <w:sz w:val="12"/>
      </w:rPr>
      <mc:AlternateContent>
        <mc:Choice Requires="wps">
          <w:drawing>
            <wp:inline distT="0" distB="0" distL="0" distR="0" wp14:anchorId="60C7B21C" wp14:editId="6808BD80">
              <wp:extent cx="4908430" cy="0"/>
              <wp:effectExtent l="0" t="0" r="26035" b="19050"/>
              <wp:docPr id="4" name="Line 3" descr="Thin Graphic Dividing Line" title="Thin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430" cy="0"/>
                      </a:xfrm>
                      <a:prstGeom prst="line">
                        <a:avLst/>
                      </a:prstGeom>
                      <a:noFill/>
                      <a:ln w="9525" cap="rnd">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3" o:spid="_x0000_s1026" alt="Title: Thin Graphic Dividing Line - Description: Thin Graphic Dividing Line" style="visibility:visible;mso-wrap-style:square;mso-left-percent:-10001;mso-top-percent:-10001;mso-position-horizontal:absolute;mso-position-horizontal-relative:char;mso-position-vertical:absolute;mso-position-vertical-relative:line;mso-left-percent:-10001;mso-top-percent:-10001" from="0,0" to="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" strokecolor="black [3213]">
              <v:stroke endcap="round"/>
              <v:shadow opacity="22938f" offset="0"/>
              <w10:anchorlock/>
            </v:line>
          </w:pict>
        </mc:Fallback>
      </mc:AlternateContent>
    </w:r>
  </w:p>
  <w:p w:rsidR="00F1208D" w:rsidRPr="00342CC0" w:rsidRDefault="00F1208D" w:rsidP="00F1208D">
    <w:pPr>
      <w:pStyle w:val="Header"/>
      <w:tabs>
        <w:tab w:val="clear" w:pos="4680"/>
        <w:tab w:val="clear" w:pos="9360"/>
        <w:tab w:val="left" w:pos="2880"/>
        <w:tab w:val="left" w:pos="4320"/>
      </w:tabs>
      <w:rPr>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2881"/>
      <w:gridCol w:w="2364"/>
      <w:gridCol w:w="2070"/>
      <w:gridCol w:w="3600"/>
    </w:tblGrid>
    <w:tr w:rsidR="00F1208D" w:rsidTr="001639AA">
      <w:tc>
        <w:tcPr>
          <w:tcW w:w="2881" w:type="dxa"/>
        </w:tcPr>
        <w:p w:rsidR="00F1208D" w:rsidRDefault="00F1208D" w:rsidP="001639AA">
          <w:pPr>
            <w:pStyle w:val="Header"/>
            <w:tabs>
              <w:tab w:val="clear" w:pos="4680"/>
              <w:tab w:val="clear" w:pos="9360"/>
              <w:tab w:val="left" w:pos="2880"/>
              <w:tab w:val="left" w:pos="4320"/>
            </w:tabs>
          </w:pPr>
          <w:r>
            <w:rPr>
              <w:noProof/>
            </w:rPr>
            <w:drawing>
              <wp:inline distT="0" distB="0" distL="0" distR="0" wp14:anchorId="325AD5D5" wp14:editId="61CA094B">
                <wp:extent cx="1438019" cy="942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ty_Primar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18" cy="944286"/>
                        </a:xfrm>
                        <a:prstGeom prst="rect">
                          <a:avLst/>
                        </a:prstGeom>
                      </pic:spPr>
                    </pic:pic>
                  </a:graphicData>
                </a:graphic>
              </wp:inline>
            </w:drawing>
          </w:r>
        </w:p>
      </w:tc>
      <w:tc>
        <w:tcPr>
          <w:tcW w:w="2364" w:type="dxa"/>
        </w:tcPr>
        <w:p w:rsidR="00F1208D" w:rsidRDefault="00F1208D" w:rsidP="001639AA">
          <w:pPr>
            <w:pStyle w:val="AddressSidebar"/>
            <w:rPr>
              <w:rFonts w:ascii="Futura" w:hAnsi="Futura"/>
              <w:sz w:val="20"/>
            </w:rPr>
          </w:pPr>
        </w:p>
        <w:p w:rsidR="00F1208D" w:rsidRDefault="00F1208D" w:rsidP="001639AA">
          <w:pPr>
            <w:pStyle w:val="AddressSidebar"/>
            <w:rPr>
              <w:rFonts w:ascii="Futura" w:hAnsi="Futura"/>
              <w:sz w:val="20"/>
            </w:rPr>
          </w:pPr>
          <w:r>
            <w:rPr>
              <w:rFonts w:ascii="Futura" w:hAnsi="Futura"/>
              <w:sz w:val="20"/>
            </w:rPr>
            <w:t>Human Resources</w:t>
          </w:r>
        </w:p>
        <w:p w:rsidR="00F1208D" w:rsidRPr="00342CC0" w:rsidRDefault="00F1208D" w:rsidP="001639AA">
          <w:pPr>
            <w:pStyle w:val="AddressSidebar"/>
            <w:rPr>
              <w:rFonts w:ascii="Futura" w:hAnsi="Futura"/>
              <w:sz w:val="20"/>
            </w:rPr>
          </w:pPr>
          <w:r w:rsidRPr="00342CC0">
            <w:rPr>
              <w:rFonts w:ascii="Futura" w:hAnsi="Futura"/>
              <w:sz w:val="20"/>
            </w:rPr>
            <w:t>3501 Civic Center Drive</w:t>
          </w:r>
        </w:p>
        <w:p w:rsidR="00F1208D" w:rsidRPr="00342CC0" w:rsidRDefault="00F1208D" w:rsidP="001639AA">
          <w:pPr>
            <w:pStyle w:val="AddressSidebar"/>
            <w:rPr>
              <w:rFonts w:ascii="Futura" w:hAnsi="Futura"/>
              <w:sz w:val="20"/>
            </w:rPr>
          </w:pPr>
          <w:r w:rsidRPr="00342CC0">
            <w:rPr>
              <w:rFonts w:ascii="Futura" w:hAnsi="Futura"/>
              <w:sz w:val="20"/>
            </w:rPr>
            <w:t>Suite 415</w:t>
          </w:r>
        </w:p>
        <w:p w:rsidR="00F1208D" w:rsidRPr="00342CC0" w:rsidRDefault="00F1208D" w:rsidP="001639AA">
          <w:pPr>
            <w:pStyle w:val="AddressSidebar"/>
            <w:rPr>
              <w:rFonts w:ascii="Futura" w:hAnsi="Futura"/>
              <w:sz w:val="20"/>
            </w:rPr>
          </w:pPr>
          <w:r w:rsidRPr="00342CC0">
            <w:rPr>
              <w:rFonts w:ascii="Futura" w:hAnsi="Futura"/>
              <w:sz w:val="20"/>
            </w:rPr>
            <w:t>San Rafael, CA 94903</w:t>
          </w:r>
        </w:p>
      </w:tc>
      <w:tc>
        <w:tcPr>
          <w:tcW w:w="2070" w:type="dxa"/>
        </w:tcPr>
        <w:p w:rsidR="00F1208D" w:rsidRDefault="00F1208D" w:rsidP="001639AA">
          <w:pPr>
            <w:pStyle w:val="AddressSidebar"/>
            <w:rPr>
              <w:rFonts w:ascii="Futura" w:hAnsi="Futura"/>
              <w:sz w:val="20"/>
            </w:rPr>
          </w:pPr>
        </w:p>
        <w:p w:rsidR="00F1208D" w:rsidRPr="00342CC0" w:rsidRDefault="00F1208D" w:rsidP="001639AA">
          <w:pPr>
            <w:pStyle w:val="AddressSidebar"/>
            <w:rPr>
              <w:rFonts w:ascii="Futura" w:hAnsi="Futura"/>
              <w:sz w:val="20"/>
            </w:rPr>
          </w:pPr>
          <w:r w:rsidRPr="00342CC0">
            <w:rPr>
              <w:rFonts w:ascii="Futura" w:hAnsi="Futura"/>
              <w:sz w:val="20"/>
            </w:rPr>
            <w:t>415 473 6104 T</w:t>
          </w:r>
        </w:p>
        <w:p w:rsidR="00F1208D" w:rsidRPr="00342CC0" w:rsidRDefault="00F1208D" w:rsidP="001639AA">
          <w:pPr>
            <w:pStyle w:val="AddressSidebar"/>
            <w:rPr>
              <w:rFonts w:ascii="Futura" w:hAnsi="Futura"/>
              <w:sz w:val="20"/>
            </w:rPr>
          </w:pPr>
          <w:r w:rsidRPr="00342CC0">
            <w:rPr>
              <w:rFonts w:ascii="Futura" w:hAnsi="Futura"/>
              <w:sz w:val="20"/>
            </w:rPr>
            <w:t>415 473 5960 F</w:t>
          </w:r>
        </w:p>
        <w:p w:rsidR="00F1208D" w:rsidRPr="00342CC0" w:rsidRDefault="00F1208D" w:rsidP="001639AA">
          <w:pPr>
            <w:pStyle w:val="AddressSidebar"/>
            <w:rPr>
              <w:rFonts w:ascii="Futura" w:hAnsi="Futura"/>
              <w:sz w:val="20"/>
            </w:rPr>
          </w:pPr>
          <w:r w:rsidRPr="00342CC0">
            <w:rPr>
              <w:rFonts w:ascii="Futura" w:hAnsi="Futura"/>
              <w:sz w:val="20"/>
            </w:rPr>
            <w:t>CRS Dial 711</w:t>
          </w:r>
        </w:p>
        <w:p w:rsidR="00F1208D" w:rsidRPr="00342CC0" w:rsidRDefault="00CF37B4" w:rsidP="001639AA">
          <w:pPr>
            <w:pStyle w:val="AddressSidebar"/>
            <w:rPr>
              <w:rFonts w:ascii="Futura" w:hAnsi="Futura"/>
              <w:sz w:val="20"/>
            </w:rPr>
          </w:pPr>
          <w:hyperlink r:id="rId2" w:history="1">
            <w:r w:rsidR="00F1208D" w:rsidRPr="00342CC0">
              <w:rPr>
                <w:rStyle w:val="Hyperlink"/>
                <w:rFonts w:ascii="Futura" w:hAnsi="Futura"/>
                <w:sz w:val="20"/>
              </w:rPr>
              <w:t>jobs@marincounty.org</w:t>
            </w:r>
          </w:hyperlink>
        </w:p>
      </w:tc>
      <w:tc>
        <w:tcPr>
          <w:tcW w:w="3600" w:type="dxa"/>
        </w:tcPr>
        <w:p w:rsidR="00F1208D" w:rsidRDefault="00F1208D" w:rsidP="001639AA">
          <w:pPr>
            <w:pStyle w:val="AddressSidebar"/>
            <w:rPr>
              <w:rFonts w:ascii="Futura" w:hAnsi="Futura"/>
              <w:sz w:val="20"/>
            </w:rPr>
          </w:pPr>
        </w:p>
        <w:p w:rsidR="00F1208D" w:rsidRPr="00342CC0" w:rsidRDefault="00F1208D" w:rsidP="001639AA">
          <w:pPr>
            <w:pStyle w:val="AddressSidebar"/>
            <w:rPr>
              <w:rFonts w:ascii="Futura" w:hAnsi="Futura"/>
              <w:sz w:val="20"/>
            </w:rPr>
          </w:pPr>
          <w:r w:rsidRPr="00342CC0">
            <w:rPr>
              <w:rFonts w:ascii="Futura" w:hAnsi="Futura"/>
              <w:sz w:val="20"/>
            </w:rPr>
            <w:t>marincounty.org/</w:t>
          </w:r>
          <w:proofErr w:type="spellStart"/>
          <w:r w:rsidRPr="00342CC0">
            <w:rPr>
              <w:rFonts w:ascii="Futura" w:hAnsi="Futura"/>
              <w:sz w:val="20"/>
            </w:rPr>
            <w:t>hr</w:t>
          </w:r>
          <w:proofErr w:type="spellEnd"/>
        </w:p>
        <w:p w:rsidR="00F1208D" w:rsidRDefault="00F1208D" w:rsidP="001639AA">
          <w:pPr>
            <w:pStyle w:val="AddressSidebar"/>
            <w:rPr>
              <w:rFonts w:ascii="Futura" w:hAnsi="Futura"/>
              <w:sz w:val="20"/>
            </w:rPr>
          </w:pPr>
          <w:r>
            <w:rPr>
              <w:rFonts w:ascii="Futura" w:hAnsi="Futura"/>
              <w:sz w:val="20"/>
            </w:rPr>
            <w:t>facebook.com/</w:t>
          </w:r>
          <w:proofErr w:type="spellStart"/>
          <w:r>
            <w:rPr>
              <w:rFonts w:ascii="Futura" w:hAnsi="Futura"/>
              <w:sz w:val="20"/>
            </w:rPr>
            <w:t>countyofmarin</w:t>
          </w:r>
          <w:proofErr w:type="spellEnd"/>
        </w:p>
        <w:p w:rsidR="00F1208D" w:rsidRDefault="00F1208D" w:rsidP="001639AA">
          <w:pPr>
            <w:pStyle w:val="AddressSidebar"/>
            <w:rPr>
              <w:rFonts w:ascii="Futura" w:hAnsi="Futura"/>
              <w:sz w:val="20"/>
            </w:rPr>
          </w:pPr>
          <w:r>
            <w:rPr>
              <w:rFonts w:ascii="Futura" w:hAnsi="Futura"/>
              <w:sz w:val="20"/>
            </w:rPr>
            <w:t>twitter.com/</w:t>
          </w:r>
          <w:proofErr w:type="spellStart"/>
          <w:r>
            <w:rPr>
              <w:rFonts w:ascii="Futura" w:hAnsi="Futura"/>
              <w:sz w:val="20"/>
            </w:rPr>
            <w:t>maringovjobs</w:t>
          </w:r>
          <w:proofErr w:type="spellEnd"/>
        </w:p>
        <w:p w:rsidR="00F1208D" w:rsidRPr="00342CC0" w:rsidRDefault="00F1208D" w:rsidP="001639AA">
          <w:pPr>
            <w:pStyle w:val="AddressSidebar"/>
            <w:rPr>
              <w:rFonts w:ascii="Futura" w:hAnsi="Futura"/>
              <w:sz w:val="20"/>
            </w:rPr>
          </w:pPr>
          <w:r>
            <w:rPr>
              <w:rFonts w:ascii="Futura" w:hAnsi="Futura"/>
              <w:sz w:val="20"/>
            </w:rPr>
            <w:t>linkedin.com/company/county-of-</w:t>
          </w:r>
          <w:proofErr w:type="spellStart"/>
          <w:r>
            <w:rPr>
              <w:rFonts w:ascii="Futura" w:hAnsi="Futura"/>
              <w:sz w:val="20"/>
            </w:rPr>
            <w:t>marin</w:t>
          </w:r>
          <w:proofErr w:type="spellEnd"/>
        </w:p>
      </w:tc>
    </w:tr>
  </w:tbl>
  <w:p w:rsidR="00F1208D" w:rsidRDefault="00F12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B4" w:rsidRDefault="00CF37B4" w:rsidP="00BC39EF">
      <w:pPr>
        <w:spacing w:after="0" w:line="240" w:lineRule="auto"/>
      </w:pPr>
      <w:r>
        <w:separator/>
      </w:r>
    </w:p>
  </w:footnote>
  <w:footnote w:type="continuationSeparator" w:id="0">
    <w:p w:rsidR="00CF37B4" w:rsidRDefault="00CF37B4" w:rsidP="00BC3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1B" w:rsidRPr="00EE141B" w:rsidRDefault="00EE141B" w:rsidP="00EE141B">
    <w:pPr>
      <w:pStyle w:val="Header"/>
      <w:tabs>
        <w:tab w:val="clear" w:pos="4680"/>
        <w:tab w:val="clear" w:pos="9360"/>
        <w:tab w:val="left" w:pos="2880"/>
        <w:tab w:val="left" w:pos="4320"/>
      </w:tabs>
      <w:ind w:right="180"/>
      <w:jc w:val="right"/>
      <w:rPr>
        <w:rFonts w:ascii="Futura" w:hAnsi="Futura"/>
        <w:sz w:val="40"/>
      </w:rPr>
    </w:pPr>
    <w:r w:rsidRPr="00EE141B">
      <w:rPr>
        <w:rFonts w:ascii="Futura" w:hAnsi="Futura"/>
        <w:sz w:val="40"/>
      </w:rPr>
      <w:t>County of Marin</w:t>
    </w:r>
  </w:p>
  <w:p w:rsidR="00BC39EF" w:rsidRDefault="00BC39EF" w:rsidP="006B34EE">
    <w:pPr>
      <w:pStyle w:val="Header"/>
      <w:tabs>
        <w:tab w:val="clear" w:pos="4680"/>
        <w:tab w:val="clear" w:pos="9360"/>
        <w:tab w:val="left" w:pos="2880"/>
        <w:tab w:val="left" w:pos="4320"/>
      </w:tabs>
    </w:pPr>
    <w:r>
      <w:rPr>
        <w:noProof/>
      </w:rPr>
      <mc:AlternateContent>
        <mc:Choice Requires="wps">
          <w:drawing>
            <wp:inline distT="0" distB="0" distL="0" distR="0" wp14:anchorId="5CE42A89" wp14:editId="3840B824">
              <wp:extent cx="1463040" cy="0"/>
              <wp:effectExtent l="0" t="19050" r="22860" b="38100"/>
              <wp:docPr id="5" name="Line 6" descr="Thick Graphic Dividing Line" title="Thick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6" o:spid="_x0000_s1026" alt="Title: Thick Graphic Dividing Line - Description: Thick Graphic Dividing Line" style="visibility:visible;mso-wrap-style:square;mso-left-percent:-10001;mso-top-percent:-10001;mso-position-horizontal:absolute;mso-position-horizontal-relative:char;mso-position-vertical:absolute;mso-position-vertical-relative:line;mso-left-percent:-10001;mso-top-percent:-10001" from="0,0" to="11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" strokecolor="black [3213]" strokeweight="5pt">
              <v:shadow opacity="22938f" offset="0"/>
              <w10:anchorlock/>
            </v:line>
          </w:pict>
        </mc:Fallback>
      </mc:AlternateContent>
    </w:r>
    <w:r>
      <w:tab/>
    </w:r>
    <w:r w:rsidRPr="00FA407E">
      <w:rPr>
        <w:rFonts w:ascii="Arial" w:hAnsi="Arial" w:cs="Arial"/>
        <w:i/>
        <w:iCs/>
        <w:noProof/>
        <w:color w:val="7F7F7F" w:themeColor="text1" w:themeTint="80"/>
        <w:sz w:val="12"/>
      </w:rPr>
      <mc:AlternateContent>
        <mc:Choice Requires="wps">
          <w:drawing>
            <wp:inline distT="0" distB="0" distL="0" distR="0" wp14:anchorId="25E505E9" wp14:editId="5E208466">
              <wp:extent cx="4908430" cy="0"/>
              <wp:effectExtent l="0" t="0" r="26035" b="19050"/>
              <wp:docPr id="6" name="Line 3" descr="Thin Graphic Dividing Line" title="Thin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430" cy="0"/>
                      </a:xfrm>
                      <a:prstGeom prst="line">
                        <a:avLst/>
                      </a:prstGeom>
                      <a:noFill/>
                      <a:ln w="9525" cap="rnd">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3" o:spid="_x0000_s1026" alt="Title: Thin Graphic Dividing Line - Description: Thin Graphic Dividing Line" style="visibility:visible;mso-wrap-style:square;mso-left-percent:-10001;mso-top-percent:-10001;mso-position-horizontal:absolute;mso-position-horizontal-relative:char;mso-position-vertical:absolute;mso-position-vertical-relative:line;mso-left-percent:-10001;mso-top-percent:-10001" from="0,0" to="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" strokecolor="black [3213]">
              <v:stroke endcap="round"/>
              <v:shadow opacity="22938f" offset="0"/>
              <w10:anchorlock/>
            </v:line>
          </w:pict>
        </mc:Fallback>
      </mc:AlternateContent>
    </w:r>
  </w:p>
  <w:p w:rsidR="006B34EE" w:rsidRPr="006B34EE" w:rsidRDefault="006B34EE" w:rsidP="00B5739D">
    <w:pPr>
      <w:pStyle w:val="Header"/>
      <w:tabs>
        <w:tab w:val="clear" w:pos="4680"/>
        <w:tab w:val="clear" w:pos="9360"/>
        <w:tab w:val="left" w:pos="2880"/>
        <w:tab w:val="left" w:pos="4320"/>
      </w:tabs>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8D" w:rsidRPr="00EE141B" w:rsidRDefault="00F1208D" w:rsidP="00F1208D">
    <w:pPr>
      <w:pStyle w:val="Header"/>
      <w:tabs>
        <w:tab w:val="clear" w:pos="4680"/>
        <w:tab w:val="clear" w:pos="9360"/>
        <w:tab w:val="left" w:pos="2880"/>
        <w:tab w:val="left" w:pos="4320"/>
      </w:tabs>
      <w:ind w:right="180"/>
      <w:jc w:val="right"/>
      <w:rPr>
        <w:rFonts w:ascii="Futura" w:hAnsi="Futura"/>
        <w:sz w:val="40"/>
      </w:rPr>
    </w:pPr>
    <w:r w:rsidRPr="00EE141B">
      <w:rPr>
        <w:rFonts w:ascii="Futura" w:hAnsi="Futura"/>
        <w:sz w:val="40"/>
      </w:rPr>
      <w:t>County of Marin</w:t>
    </w:r>
  </w:p>
  <w:p w:rsidR="00F1208D" w:rsidRDefault="00F1208D" w:rsidP="00F1208D">
    <w:pPr>
      <w:pStyle w:val="Header"/>
      <w:tabs>
        <w:tab w:val="clear" w:pos="4680"/>
        <w:tab w:val="clear" w:pos="9360"/>
        <w:tab w:val="left" w:pos="2880"/>
        <w:tab w:val="left" w:pos="4320"/>
      </w:tabs>
    </w:pPr>
    <w:r>
      <w:rPr>
        <w:noProof/>
      </w:rPr>
      <mc:AlternateContent>
        <mc:Choice Requires="wps">
          <w:drawing>
            <wp:inline distT="0" distB="0" distL="0" distR="0" wp14:anchorId="40D0D19B" wp14:editId="2606057F">
              <wp:extent cx="1463040" cy="0"/>
              <wp:effectExtent l="0" t="19050" r="22860" b="38100"/>
              <wp:docPr id="10" name="Line 6" descr="Thick Graphic Dividing Line" title="Thick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6" o:spid="_x0000_s1026" alt="Title: Thick Graphic Dividing Line - Description: Thick Graphic Dividing Line" style="visibility:visible;mso-wrap-style:square;mso-left-percent:-10001;mso-top-percent:-10001;mso-position-horizontal:absolute;mso-position-horizontal-relative:char;mso-position-vertical:absolute;mso-position-vertical-relative:line;mso-left-percent:-10001;mso-top-percent:-10001" from="0,0" to="11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" strokecolor="black [3213]" strokeweight="5pt">
              <v:shadow opacity="22938f" offset="0"/>
              <w10:anchorlock/>
            </v:line>
          </w:pict>
        </mc:Fallback>
      </mc:AlternateContent>
    </w:r>
    <w:r>
      <w:tab/>
    </w:r>
    <w:r w:rsidRPr="00FA407E">
      <w:rPr>
        <w:rFonts w:ascii="Arial" w:hAnsi="Arial" w:cs="Arial"/>
        <w:i/>
        <w:iCs/>
        <w:noProof/>
        <w:color w:val="7F7F7F" w:themeColor="text1" w:themeTint="80"/>
        <w:sz w:val="12"/>
      </w:rPr>
      <mc:AlternateContent>
        <mc:Choice Requires="wps">
          <w:drawing>
            <wp:inline distT="0" distB="0" distL="0" distR="0" wp14:anchorId="500D98FA" wp14:editId="34B27F5F">
              <wp:extent cx="4908430" cy="0"/>
              <wp:effectExtent l="0" t="0" r="26035" b="19050"/>
              <wp:docPr id="11" name="Line 3" descr="Thin Graphic Dividing Line" title="Thin Graphic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430" cy="0"/>
                      </a:xfrm>
                      <a:prstGeom prst="line">
                        <a:avLst/>
                      </a:prstGeom>
                      <a:noFill/>
                      <a:ln w="9525" cap="rnd">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id="Line 3" o:spid="_x0000_s1026" alt="Title: Thin Graphic Dividing Line - Description: Thin Graphic Dividing Line" style="visibility:visible;mso-wrap-style:square;mso-left-percent:-10001;mso-top-percent:-10001;mso-position-horizontal:absolute;mso-position-horizontal-relative:char;mso-position-vertical:absolute;mso-position-vertical-relative:line;mso-left-percent:-10001;mso-top-percent:-10001" from="0,0" to="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" strokecolor="black [3213]">
              <v:stroke endcap="round"/>
              <v:shadow opacity="22938f" offset="0"/>
              <w10:anchorlock/>
            </v:line>
          </w:pict>
        </mc:Fallback>
      </mc:AlternateContent>
    </w:r>
  </w:p>
  <w:p w:rsidR="00F1208D" w:rsidRDefault="00F12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CE6A00"/>
    <w:lvl w:ilvl="0">
      <w:start w:val="1"/>
      <w:numFmt w:val="decimal"/>
      <w:lvlText w:val="%1."/>
      <w:lvlJc w:val="left"/>
      <w:pPr>
        <w:tabs>
          <w:tab w:val="num" w:pos="1800"/>
        </w:tabs>
        <w:ind w:left="1800" w:hanging="360"/>
      </w:pPr>
    </w:lvl>
  </w:abstractNum>
  <w:abstractNum w:abstractNumId="1">
    <w:nsid w:val="FFFFFF7D"/>
    <w:multiLevelType w:val="singleLevel"/>
    <w:tmpl w:val="FBDAA59C"/>
    <w:lvl w:ilvl="0">
      <w:start w:val="1"/>
      <w:numFmt w:val="decimal"/>
      <w:lvlText w:val="%1."/>
      <w:lvlJc w:val="left"/>
      <w:pPr>
        <w:tabs>
          <w:tab w:val="num" w:pos="1440"/>
        </w:tabs>
        <w:ind w:left="1440" w:hanging="360"/>
      </w:pPr>
    </w:lvl>
  </w:abstractNum>
  <w:abstractNum w:abstractNumId="2">
    <w:nsid w:val="FFFFFF7E"/>
    <w:multiLevelType w:val="singleLevel"/>
    <w:tmpl w:val="566E3B7A"/>
    <w:lvl w:ilvl="0">
      <w:start w:val="1"/>
      <w:numFmt w:val="decimal"/>
      <w:lvlText w:val="%1."/>
      <w:lvlJc w:val="left"/>
      <w:pPr>
        <w:tabs>
          <w:tab w:val="num" w:pos="1080"/>
        </w:tabs>
        <w:ind w:left="1080" w:hanging="360"/>
      </w:pPr>
    </w:lvl>
  </w:abstractNum>
  <w:abstractNum w:abstractNumId="3">
    <w:nsid w:val="FFFFFF7F"/>
    <w:multiLevelType w:val="singleLevel"/>
    <w:tmpl w:val="D7B26934"/>
    <w:lvl w:ilvl="0">
      <w:start w:val="1"/>
      <w:numFmt w:val="decimal"/>
      <w:lvlText w:val="%1."/>
      <w:lvlJc w:val="left"/>
      <w:pPr>
        <w:tabs>
          <w:tab w:val="num" w:pos="720"/>
        </w:tabs>
        <w:ind w:left="720" w:hanging="360"/>
      </w:pPr>
    </w:lvl>
  </w:abstractNum>
  <w:abstractNum w:abstractNumId="4">
    <w:nsid w:val="FFFFFF80"/>
    <w:multiLevelType w:val="singleLevel"/>
    <w:tmpl w:val="08D2BA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0895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702B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7EE6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FEF8DC"/>
    <w:lvl w:ilvl="0">
      <w:start w:val="1"/>
      <w:numFmt w:val="decimal"/>
      <w:lvlText w:val="%1."/>
      <w:lvlJc w:val="left"/>
      <w:pPr>
        <w:tabs>
          <w:tab w:val="num" w:pos="360"/>
        </w:tabs>
        <w:ind w:left="360" w:hanging="360"/>
      </w:pPr>
    </w:lvl>
  </w:abstractNum>
  <w:abstractNum w:abstractNumId="9">
    <w:nsid w:val="FFFFFF89"/>
    <w:multiLevelType w:val="singleLevel"/>
    <w:tmpl w:val="AFDAECDE"/>
    <w:lvl w:ilvl="0">
      <w:start w:val="1"/>
      <w:numFmt w:val="bullet"/>
      <w:lvlText w:val=""/>
      <w:lvlJc w:val="left"/>
      <w:pPr>
        <w:tabs>
          <w:tab w:val="num" w:pos="360"/>
        </w:tabs>
        <w:ind w:left="360" w:hanging="360"/>
      </w:pPr>
      <w:rPr>
        <w:rFonts w:ascii="Symbol" w:hAnsi="Symbol" w:hint="default"/>
      </w:rPr>
    </w:lvl>
  </w:abstractNum>
  <w:abstractNum w:abstractNumId="10">
    <w:nsid w:val="27231DFD"/>
    <w:multiLevelType w:val="hybridMultilevel"/>
    <w:tmpl w:val="6EE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67E96"/>
    <w:multiLevelType w:val="hybridMultilevel"/>
    <w:tmpl w:val="302E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2D"/>
    <w:rsid w:val="00004A57"/>
    <w:rsid w:val="00046F17"/>
    <w:rsid w:val="00053075"/>
    <w:rsid w:val="00090F7F"/>
    <w:rsid w:val="000F04D8"/>
    <w:rsid w:val="000F0E19"/>
    <w:rsid w:val="0013529D"/>
    <w:rsid w:val="00153470"/>
    <w:rsid w:val="001666D5"/>
    <w:rsid w:val="00177641"/>
    <w:rsid w:val="0018102D"/>
    <w:rsid w:val="0020258D"/>
    <w:rsid w:val="002031D5"/>
    <w:rsid w:val="00210F87"/>
    <w:rsid w:val="00234CAE"/>
    <w:rsid w:val="0023506B"/>
    <w:rsid w:val="0025305D"/>
    <w:rsid w:val="00255C2C"/>
    <w:rsid w:val="00263524"/>
    <w:rsid w:val="00264198"/>
    <w:rsid w:val="00264E08"/>
    <w:rsid w:val="002809CD"/>
    <w:rsid w:val="002872EA"/>
    <w:rsid w:val="002A5733"/>
    <w:rsid w:val="002F7A88"/>
    <w:rsid w:val="00307379"/>
    <w:rsid w:val="00307411"/>
    <w:rsid w:val="00311585"/>
    <w:rsid w:val="00333291"/>
    <w:rsid w:val="00342CC0"/>
    <w:rsid w:val="0035385A"/>
    <w:rsid w:val="00354426"/>
    <w:rsid w:val="00393D00"/>
    <w:rsid w:val="003A5F01"/>
    <w:rsid w:val="003C554B"/>
    <w:rsid w:val="004171FE"/>
    <w:rsid w:val="00467988"/>
    <w:rsid w:val="00471BBD"/>
    <w:rsid w:val="00480C16"/>
    <w:rsid w:val="004A3D7F"/>
    <w:rsid w:val="004F2547"/>
    <w:rsid w:val="0051452A"/>
    <w:rsid w:val="00520FFA"/>
    <w:rsid w:val="005238EB"/>
    <w:rsid w:val="00544C21"/>
    <w:rsid w:val="005665B6"/>
    <w:rsid w:val="005761CC"/>
    <w:rsid w:val="00587BF9"/>
    <w:rsid w:val="005A0258"/>
    <w:rsid w:val="005B6EE0"/>
    <w:rsid w:val="005E7936"/>
    <w:rsid w:val="005F22B8"/>
    <w:rsid w:val="006041FE"/>
    <w:rsid w:val="006428C7"/>
    <w:rsid w:val="00665EEE"/>
    <w:rsid w:val="0067285D"/>
    <w:rsid w:val="00691DB7"/>
    <w:rsid w:val="006B05A9"/>
    <w:rsid w:val="006B34EE"/>
    <w:rsid w:val="006E7E31"/>
    <w:rsid w:val="006F0115"/>
    <w:rsid w:val="0072692A"/>
    <w:rsid w:val="007576F1"/>
    <w:rsid w:val="00780CEA"/>
    <w:rsid w:val="007B0B32"/>
    <w:rsid w:val="007B5B31"/>
    <w:rsid w:val="008039E1"/>
    <w:rsid w:val="00821230"/>
    <w:rsid w:val="008262F1"/>
    <w:rsid w:val="00840A1A"/>
    <w:rsid w:val="00875FED"/>
    <w:rsid w:val="00887379"/>
    <w:rsid w:val="008B017E"/>
    <w:rsid w:val="008C22F9"/>
    <w:rsid w:val="008D67DB"/>
    <w:rsid w:val="008E79DF"/>
    <w:rsid w:val="008E7F9F"/>
    <w:rsid w:val="009036DE"/>
    <w:rsid w:val="0095103F"/>
    <w:rsid w:val="00965035"/>
    <w:rsid w:val="009660ED"/>
    <w:rsid w:val="009A643B"/>
    <w:rsid w:val="009B3345"/>
    <w:rsid w:val="009D6F3E"/>
    <w:rsid w:val="00A0461C"/>
    <w:rsid w:val="00A327C3"/>
    <w:rsid w:val="00A4541A"/>
    <w:rsid w:val="00A52C18"/>
    <w:rsid w:val="00A52E6B"/>
    <w:rsid w:val="00A624C6"/>
    <w:rsid w:val="00A6586C"/>
    <w:rsid w:val="00A73649"/>
    <w:rsid w:val="00A73A0C"/>
    <w:rsid w:val="00A76801"/>
    <w:rsid w:val="00A862BC"/>
    <w:rsid w:val="00A92830"/>
    <w:rsid w:val="00AB300E"/>
    <w:rsid w:val="00AC4C0F"/>
    <w:rsid w:val="00AE50A3"/>
    <w:rsid w:val="00B1590D"/>
    <w:rsid w:val="00B33EC1"/>
    <w:rsid w:val="00B515DB"/>
    <w:rsid w:val="00B515F1"/>
    <w:rsid w:val="00B54307"/>
    <w:rsid w:val="00B570E5"/>
    <w:rsid w:val="00B5739D"/>
    <w:rsid w:val="00B61A3E"/>
    <w:rsid w:val="00B63F87"/>
    <w:rsid w:val="00B71546"/>
    <w:rsid w:val="00B74517"/>
    <w:rsid w:val="00B85568"/>
    <w:rsid w:val="00B9129A"/>
    <w:rsid w:val="00BC39EF"/>
    <w:rsid w:val="00BD46DA"/>
    <w:rsid w:val="00BF4189"/>
    <w:rsid w:val="00C05FE6"/>
    <w:rsid w:val="00C127C0"/>
    <w:rsid w:val="00C12817"/>
    <w:rsid w:val="00C2784D"/>
    <w:rsid w:val="00C42B85"/>
    <w:rsid w:val="00C4611E"/>
    <w:rsid w:val="00C60C38"/>
    <w:rsid w:val="00C7080C"/>
    <w:rsid w:val="00C77770"/>
    <w:rsid w:val="00C81353"/>
    <w:rsid w:val="00C81645"/>
    <w:rsid w:val="00CA4F10"/>
    <w:rsid w:val="00CA66DD"/>
    <w:rsid w:val="00CB593E"/>
    <w:rsid w:val="00CC0673"/>
    <w:rsid w:val="00CF37B4"/>
    <w:rsid w:val="00D0711A"/>
    <w:rsid w:val="00D1442C"/>
    <w:rsid w:val="00D144C3"/>
    <w:rsid w:val="00D2124C"/>
    <w:rsid w:val="00D75CE5"/>
    <w:rsid w:val="00DA0042"/>
    <w:rsid w:val="00DA6B53"/>
    <w:rsid w:val="00DA78E4"/>
    <w:rsid w:val="00DC166E"/>
    <w:rsid w:val="00DD1026"/>
    <w:rsid w:val="00DD5CC8"/>
    <w:rsid w:val="00DF48D5"/>
    <w:rsid w:val="00E21A84"/>
    <w:rsid w:val="00E63D88"/>
    <w:rsid w:val="00E7312D"/>
    <w:rsid w:val="00E779DD"/>
    <w:rsid w:val="00EA53BF"/>
    <w:rsid w:val="00EB6715"/>
    <w:rsid w:val="00EE141B"/>
    <w:rsid w:val="00F1208D"/>
    <w:rsid w:val="00F30072"/>
    <w:rsid w:val="00F664E5"/>
    <w:rsid w:val="00F73A30"/>
    <w:rsid w:val="00F92173"/>
    <w:rsid w:val="00F9529E"/>
    <w:rsid w:val="00FE1835"/>
    <w:rsid w:val="00FF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Sidebar">
    <w:name w:val="Address (Sidebar)"/>
    <w:basedOn w:val="Normal"/>
    <w:uiPriority w:val="99"/>
    <w:rsid w:val="00587BF9"/>
    <w:pPr>
      <w:widowControl w:val="0"/>
      <w:autoSpaceDE w:val="0"/>
      <w:autoSpaceDN w:val="0"/>
      <w:adjustRightInd w:val="0"/>
      <w:spacing w:after="0" w:line="240" w:lineRule="atLeast"/>
      <w:textAlignment w:val="center"/>
    </w:pPr>
    <w:rPr>
      <w:rFonts w:ascii="Futura-Book" w:hAnsi="Futura-Book" w:cs="Futura-Book"/>
      <w:color w:val="000000"/>
      <w:sz w:val="16"/>
      <w:szCs w:val="16"/>
    </w:rPr>
  </w:style>
  <w:style w:type="character" w:styleId="Hyperlink">
    <w:name w:val="Hyperlink"/>
    <w:basedOn w:val="DefaultParagraphFont"/>
    <w:uiPriority w:val="99"/>
    <w:unhideWhenUsed/>
    <w:rsid w:val="00C127C0"/>
    <w:rPr>
      <w:color w:val="auto"/>
      <w:u w:val="none"/>
    </w:rPr>
  </w:style>
  <w:style w:type="character" w:styleId="FollowedHyperlink">
    <w:name w:val="FollowedHyperlink"/>
    <w:basedOn w:val="DefaultParagraphFont"/>
    <w:uiPriority w:val="99"/>
    <w:semiHidden/>
    <w:unhideWhenUsed/>
    <w:rsid w:val="00C127C0"/>
    <w:rPr>
      <w:color w:val="auto"/>
      <w:u w:val="none"/>
    </w:rPr>
  </w:style>
  <w:style w:type="paragraph" w:customStyle="1" w:styleId="Headline1">
    <w:name w:val="Headline 1"/>
    <w:basedOn w:val="Normal"/>
    <w:uiPriority w:val="99"/>
    <w:rsid w:val="00C42B85"/>
    <w:pPr>
      <w:widowControl w:val="0"/>
      <w:autoSpaceDE w:val="0"/>
      <w:autoSpaceDN w:val="0"/>
      <w:adjustRightInd w:val="0"/>
      <w:spacing w:after="180" w:line="640" w:lineRule="atLeast"/>
      <w:textAlignment w:val="center"/>
    </w:pPr>
    <w:rPr>
      <w:rFonts w:ascii="Futura-Book" w:hAnsi="Futura-Book" w:cs="Futura-Book"/>
      <w:color w:val="000000"/>
      <w:sz w:val="56"/>
      <w:szCs w:val="56"/>
    </w:rPr>
  </w:style>
  <w:style w:type="paragraph" w:customStyle="1" w:styleId="MCBodyCopy1">
    <w:name w:val="MC Body Copy 1"/>
    <w:basedOn w:val="Normal"/>
    <w:qFormat/>
    <w:rsid w:val="00C42B85"/>
    <w:pPr>
      <w:widowControl w:val="0"/>
      <w:suppressAutoHyphens/>
      <w:autoSpaceDE w:val="0"/>
      <w:autoSpaceDN w:val="0"/>
      <w:adjustRightInd w:val="0"/>
      <w:spacing w:after="270" w:line="220" w:lineRule="atLeast"/>
      <w:textAlignment w:val="center"/>
    </w:pPr>
    <w:rPr>
      <w:rFonts w:ascii="Arial" w:hAnsi="Arial" w:cs="Arial"/>
      <w:color w:val="000000"/>
      <w:sz w:val="18"/>
      <w:szCs w:val="18"/>
    </w:rPr>
  </w:style>
  <w:style w:type="paragraph" w:customStyle="1" w:styleId="MCHeadline1">
    <w:name w:val="MC Headline 1"/>
    <w:basedOn w:val="Normal"/>
    <w:qFormat/>
    <w:rsid w:val="000F04D8"/>
    <w:pPr>
      <w:widowControl w:val="0"/>
      <w:autoSpaceDE w:val="0"/>
      <w:autoSpaceDN w:val="0"/>
      <w:adjustRightInd w:val="0"/>
      <w:spacing w:after="120" w:line="240" w:lineRule="auto"/>
      <w:textAlignment w:val="center"/>
    </w:pPr>
    <w:rPr>
      <w:rFonts w:ascii="Futura" w:hAnsi="Futura" w:cs="Futura-Book"/>
      <w:noProof/>
      <w:color w:val="000000"/>
      <w:sz w:val="36"/>
      <w:szCs w:val="56"/>
    </w:rPr>
  </w:style>
  <w:style w:type="paragraph" w:customStyle="1" w:styleId="MCHeadline2">
    <w:name w:val="MC Headline 2"/>
    <w:basedOn w:val="Normal"/>
    <w:qFormat/>
    <w:rsid w:val="00DA6B53"/>
    <w:pPr>
      <w:widowControl w:val="0"/>
      <w:suppressAutoHyphens/>
      <w:autoSpaceDE w:val="0"/>
      <w:autoSpaceDN w:val="0"/>
      <w:adjustRightInd w:val="0"/>
      <w:spacing w:after="360" w:line="280" w:lineRule="atLeast"/>
      <w:textAlignment w:val="center"/>
    </w:pPr>
    <w:rPr>
      <w:rFonts w:ascii="Futura" w:hAnsi="Futura" w:cs="Futura-Book"/>
      <w:caps/>
      <w:noProof/>
      <w:color w:val="000000"/>
      <w:spacing w:val="32"/>
      <w:sz w:val="26"/>
      <w:szCs w:val="20"/>
    </w:rPr>
  </w:style>
  <w:style w:type="paragraph" w:customStyle="1" w:styleId="MCSubhead1">
    <w:name w:val="MC Subhead 1"/>
    <w:basedOn w:val="Normal"/>
    <w:qFormat/>
    <w:rsid w:val="00F664E5"/>
    <w:pPr>
      <w:widowControl w:val="0"/>
      <w:suppressAutoHyphens/>
      <w:autoSpaceDE w:val="0"/>
      <w:autoSpaceDN w:val="0"/>
      <w:adjustRightInd w:val="0"/>
      <w:spacing w:after="90" w:line="288" w:lineRule="auto"/>
      <w:textAlignment w:val="center"/>
    </w:pPr>
    <w:rPr>
      <w:rFonts w:ascii="Futura_Book-Bold" w:hAnsi="Futura_Book-Bold" w:cs="Futura-Bold"/>
      <w:bCs/>
      <w:color w:val="000000"/>
    </w:rPr>
  </w:style>
  <w:style w:type="paragraph" w:customStyle="1" w:styleId="MCBodyCopy2">
    <w:name w:val="MC Body Copy 2"/>
    <w:basedOn w:val="MCBodyCopy1"/>
    <w:qFormat/>
    <w:rsid w:val="00F664E5"/>
    <w:rPr>
      <w:rFonts w:ascii="Georgia" w:hAnsi="Georgia"/>
      <w:sz w:val="16"/>
    </w:rPr>
  </w:style>
  <w:style w:type="table" w:styleId="TableGrid">
    <w:name w:val="Table Grid"/>
    <w:basedOn w:val="TableNormal"/>
    <w:uiPriority w:val="59"/>
    <w:rsid w:val="00F664E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Body1">
    <w:name w:val="Caption Body 1"/>
    <w:basedOn w:val="Normal"/>
    <w:uiPriority w:val="99"/>
    <w:rsid w:val="00D144C3"/>
    <w:pPr>
      <w:widowControl w:val="0"/>
      <w:suppressAutoHyphens/>
      <w:autoSpaceDE w:val="0"/>
      <w:autoSpaceDN w:val="0"/>
      <w:adjustRightInd w:val="0"/>
      <w:spacing w:after="90" w:line="220" w:lineRule="atLeast"/>
      <w:textAlignment w:val="center"/>
    </w:pPr>
    <w:rPr>
      <w:rFonts w:ascii="ArialMT" w:hAnsi="ArialMT" w:cs="ArialMT"/>
      <w:color w:val="000000"/>
      <w:sz w:val="16"/>
      <w:szCs w:val="16"/>
    </w:rPr>
  </w:style>
  <w:style w:type="paragraph" w:styleId="Header">
    <w:name w:val="header"/>
    <w:basedOn w:val="Normal"/>
    <w:link w:val="HeaderChar"/>
    <w:unhideWhenUsed/>
    <w:rsid w:val="00BC39EF"/>
    <w:pPr>
      <w:tabs>
        <w:tab w:val="center" w:pos="4680"/>
        <w:tab w:val="right" w:pos="9360"/>
      </w:tabs>
      <w:spacing w:after="0" w:line="240" w:lineRule="auto"/>
    </w:pPr>
  </w:style>
  <w:style w:type="character" w:customStyle="1" w:styleId="HeaderChar">
    <w:name w:val="Header Char"/>
    <w:basedOn w:val="DefaultParagraphFont"/>
    <w:link w:val="Header"/>
    <w:rsid w:val="00BC39EF"/>
  </w:style>
  <w:style w:type="paragraph" w:styleId="Footer">
    <w:name w:val="footer"/>
    <w:basedOn w:val="Normal"/>
    <w:link w:val="FooterChar"/>
    <w:uiPriority w:val="99"/>
    <w:unhideWhenUsed/>
    <w:rsid w:val="00BC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9EF"/>
  </w:style>
  <w:style w:type="paragraph" w:styleId="BalloonText">
    <w:name w:val="Balloon Text"/>
    <w:basedOn w:val="Normal"/>
    <w:link w:val="BalloonTextChar"/>
    <w:uiPriority w:val="99"/>
    <w:semiHidden/>
    <w:unhideWhenUsed/>
    <w:rsid w:val="00333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91"/>
    <w:rPr>
      <w:rFonts w:ascii="Tahoma" w:hAnsi="Tahoma" w:cs="Tahoma"/>
      <w:sz w:val="16"/>
      <w:szCs w:val="16"/>
    </w:rPr>
  </w:style>
  <w:style w:type="paragraph" w:customStyle="1" w:styleId="Ver2PPTHeadline1">
    <w:name w:val="Ver2_PPT Headline 1"/>
    <w:basedOn w:val="Normal"/>
    <w:uiPriority w:val="99"/>
    <w:rsid w:val="00DA6B53"/>
    <w:pPr>
      <w:widowControl w:val="0"/>
      <w:suppressAutoHyphens/>
      <w:autoSpaceDE w:val="0"/>
      <w:autoSpaceDN w:val="0"/>
      <w:adjustRightInd w:val="0"/>
      <w:spacing w:after="113" w:line="679" w:lineRule="atLeast"/>
      <w:textAlignment w:val="center"/>
    </w:pPr>
    <w:rPr>
      <w:rFonts w:ascii="Futura-Bold" w:hAnsi="Futura-Bold" w:cs="Futura-Bold"/>
      <w:b/>
      <w:bCs/>
      <w:caps/>
      <w:color w:val="FFFFFF"/>
      <w:spacing w:val="27"/>
      <w:sz w:val="36"/>
      <w:szCs w:val="36"/>
    </w:rPr>
  </w:style>
  <w:style w:type="paragraph" w:styleId="ListParagraph">
    <w:name w:val="List Paragraph"/>
    <w:basedOn w:val="Normal"/>
    <w:uiPriority w:val="34"/>
    <w:qFormat/>
    <w:rsid w:val="00B71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Sidebar">
    <w:name w:val="Address (Sidebar)"/>
    <w:basedOn w:val="Normal"/>
    <w:uiPriority w:val="99"/>
    <w:rsid w:val="00587BF9"/>
    <w:pPr>
      <w:widowControl w:val="0"/>
      <w:autoSpaceDE w:val="0"/>
      <w:autoSpaceDN w:val="0"/>
      <w:adjustRightInd w:val="0"/>
      <w:spacing w:after="0" w:line="240" w:lineRule="atLeast"/>
      <w:textAlignment w:val="center"/>
    </w:pPr>
    <w:rPr>
      <w:rFonts w:ascii="Futura-Book" w:hAnsi="Futura-Book" w:cs="Futura-Book"/>
      <w:color w:val="000000"/>
      <w:sz w:val="16"/>
      <w:szCs w:val="16"/>
    </w:rPr>
  </w:style>
  <w:style w:type="character" w:styleId="Hyperlink">
    <w:name w:val="Hyperlink"/>
    <w:basedOn w:val="DefaultParagraphFont"/>
    <w:uiPriority w:val="99"/>
    <w:unhideWhenUsed/>
    <w:rsid w:val="00C127C0"/>
    <w:rPr>
      <w:color w:val="auto"/>
      <w:u w:val="none"/>
    </w:rPr>
  </w:style>
  <w:style w:type="character" w:styleId="FollowedHyperlink">
    <w:name w:val="FollowedHyperlink"/>
    <w:basedOn w:val="DefaultParagraphFont"/>
    <w:uiPriority w:val="99"/>
    <w:semiHidden/>
    <w:unhideWhenUsed/>
    <w:rsid w:val="00C127C0"/>
    <w:rPr>
      <w:color w:val="auto"/>
      <w:u w:val="none"/>
    </w:rPr>
  </w:style>
  <w:style w:type="paragraph" w:customStyle="1" w:styleId="Headline1">
    <w:name w:val="Headline 1"/>
    <w:basedOn w:val="Normal"/>
    <w:uiPriority w:val="99"/>
    <w:rsid w:val="00C42B85"/>
    <w:pPr>
      <w:widowControl w:val="0"/>
      <w:autoSpaceDE w:val="0"/>
      <w:autoSpaceDN w:val="0"/>
      <w:adjustRightInd w:val="0"/>
      <w:spacing w:after="180" w:line="640" w:lineRule="atLeast"/>
      <w:textAlignment w:val="center"/>
    </w:pPr>
    <w:rPr>
      <w:rFonts w:ascii="Futura-Book" w:hAnsi="Futura-Book" w:cs="Futura-Book"/>
      <w:color w:val="000000"/>
      <w:sz w:val="56"/>
      <w:szCs w:val="56"/>
    </w:rPr>
  </w:style>
  <w:style w:type="paragraph" w:customStyle="1" w:styleId="MCBodyCopy1">
    <w:name w:val="MC Body Copy 1"/>
    <w:basedOn w:val="Normal"/>
    <w:qFormat/>
    <w:rsid w:val="00C42B85"/>
    <w:pPr>
      <w:widowControl w:val="0"/>
      <w:suppressAutoHyphens/>
      <w:autoSpaceDE w:val="0"/>
      <w:autoSpaceDN w:val="0"/>
      <w:adjustRightInd w:val="0"/>
      <w:spacing w:after="270" w:line="220" w:lineRule="atLeast"/>
      <w:textAlignment w:val="center"/>
    </w:pPr>
    <w:rPr>
      <w:rFonts w:ascii="Arial" w:hAnsi="Arial" w:cs="Arial"/>
      <w:color w:val="000000"/>
      <w:sz w:val="18"/>
      <w:szCs w:val="18"/>
    </w:rPr>
  </w:style>
  <w:style w:type="paragraph" w:customStyle="1" w:styleId="MCHeadline1">
    <w:name w:val="MC Headline 1"/>
    <w:basedOn w:val="Normal"/>
    <w:qFormat/>
    <w:rsid w:val="000F04D8"/>
    <w:pPr>
      <w:widowControl w:val="0"/>
      <w:autoSpaceDE w:val="0"/>
      <w:autoSpaceDN w:val="0"/>
      <w:adjustRightInd w:val="0"/>
      <w:spacing w:after="120" w:line="240" w:lineRule="auto"/>
      <w:textAlignment w:val="center"/>
    </w:pPr>
    <w:rPr>
      <w:rFonts w:ascii="Futura" w:hAnsi="Futura" w:cs="Futura-Book"/>
      <w:noProof/>
      <w:color w:val="000000"/>
      <w:sz w:val="36"/>
      <w:szCs w:val="56"/>
    </w:rPr>
  </w:style>
  <w:style w:type="paragraph" w:customStyle="1" w:styleId="MCHeadline2">
    <w:name w:val="MC Headline 2"/>
    <w:basedOn w:val="Normal"/>
    <w:qFormat/>
    <w:rsid w:val="00DA6B53"/>
    <w:pPr>
      <w:widowControl w:val="0"/>
      <w:suppressAutoHyphens/>
      <w:autoSpaceDE w:val="0"/>
      <w:autoSpaceDN w:val="0"/>
      <w:adjustRightInd w:val="0"/>
      <w:spacing w:after="360" w:line="280" w:lineRule="atLeast"/>
      <w:textAlignment w:val="center"/>
    </w:pPr>
    <w:rPr>
      <w:rFonts w:ascii="Futura" w:hAnsi="Futura" w:cs="Futura-Book"/>
      <w:caps/>
      <w:noProof/>
      <w:color w:val="000000"/>
      <w:spacing w:val="32"/>
      <w:sz w:val="26"/>
      <w:szCs w:val="20"/>
    </w:rPr>
  </w:style>
  <w:style w:type="paragraph" w:customStyle="1" w:styleId="MCSubhead1">
    <w:name w:val="MC Subhead 1"/>
    <w:basedOn w:val="Normal"/>
    <w:qFormat/>
    <w:rsid w:val="00F664E5"/>
    <w:pPr>
      <w:widowControl w:val="0"/>
      <w:suppressAutoHyphens/>
      <w:autoSpaceDE w:val="0"/>
      <w:autoSpaceDN w:val="0"/>
      <w:adjustRightInd w:val="0"/>
      <w:spacing w:after="90" w:line="288" w:lineRule="auto"/>
      <w:textAlignment w:val="center"/>
    </w:pPr>
    <w:rPr>
      <w:rFonts w:ascii="Futura_Book-Bold" w:hAnsi="Futura_Book-Bold" w:cs="Futura-Bold"/>
      <w:bCs/>
      <w:color w:val="000000"/>
    </w:rPr>
  </w:style>
  <w:style w:type="paragraph" w:customStyle="1" w:styleId="MCBodyCopy2">
    <w:name w:val="MC Body Copy 2"/>
    <w:basedOn w:val="MCBodyCopy1"/>
    <w:qFormat/>
    <w:rsid w:val="00F664E5"/>
    <w:rPr>
      <w:rFonts w:ascii="Georgia" w:hAnsi="Georgia"/>
      <w:sz w:val="16"/>
    </w:rPr>
  </w:style>
  <w:style w:type="table" w:styleId="TableGrid">
    <w:name w:val="Table Grid"/>
    <w:basedOn w:val="TableNormal"/>
    <w:uiPriority w:val="59"/>
    <w:rsid w:val="00F664E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Body1">
    <w:name w:val="Caption Body 1"/>
    <w:basedOn w:val="Normal"/>
    <w:uiPriority w:val="99"/>
    <w:rsid w:val="00D144C3"/>
    <w:pPr>
      <w:widowControl w:val="0"/>
      <w:suppressAutoHyphens/>
      <w:autoSpaceDE w:val="0"/>
      <w:autoSpaceDN w:val="0"/>
      <w:adjustRightInd w:val="0"/>
      <w:spacing w:after="90" w:line="220" w:lineRule="atLeast"/>
      <w:textAlignment w:val="center"/>
    </w:pPr>
    <w:rPr>
      <w:rFonts w:ascii="ArialMT" w:hAnsi="ArialMT" w:cs="ArialMT"/>
      <w:color w:val="000000"/>
      <w:sz w:val="16"/>
      <w:szCs w:val="16"/>
    </w:rPr>
  </w:style>
  <w:style w:type="paragraph" w:styleId="Header">
    <w:name w:val="header"/>
    <w:basedOn w:val="Normal"/>
    <w:link w:val="HeaderChar"/>
    <w:unhideWhenUsed/>
    <w:rsid w:val="00BC39EF"/>
    <w:pPr>
      <w:tabs>
        <w:tab w:val="center" w:pos="4680"/>
        <w:tab w:val="right" w:pos="9360"/>
      </w:tabs>
      <w:spacing w:after="0" w:line="240" w:lineRule="auto"/>
    </w:pPr>
  </w:style>
  <w:style w:type="character" w:customStyle="1" w:styleId="HeaderChar">
    <w:name w:val="Header Char"/>
    <w:basedOn w:val="DefaultParagraphFont"/>
    <w:link w:val="Header"/>
    <w:rsid w:val="00BC39EF"/>
  </w:style>
  <w:style w:type="paragraph" w:styleId="Footer">
    <w:name w:val="footer"/>
    <w:basedOn w:val="Normal"/>
    <w:link w:val="FooterChar"/>
    <w:uiPriority w:val="99"/>
    <w:unhideWhenUsed/>
    <w:rsid w:val="00BC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9EF"/>
  </w:style>
  <w:style w:type="paragraph" w:styleId="BalloonText">
    <w:name w:val="Balloon Text"/>
    <w:basedOn w:val="Normal"/>
    <w:link w:val="BalloonTextChar"/>
    <w:uiPriority w:val="99"/>
    <w:semiHidden/>
    <w:unhideWhenUsed/>
    <w:rsid w:val="00333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91"/>
    <w:rPr>
      <w:rFonts w:ascii="Tahoma" w:hAnsi="Tahoma" w:cs="Tahoma"/>
      <w:sz w:val="16"/>
      <w:szCs w:val="16"/>
    </w:rPr>
  </w:style>
  <w:style w:type="paragraph" w:customStyle="1" w:styleId="Ver2PPTHeadline1">
    <w:name w:val="Ver2_PPT Headline 1"/>
    <w:basedOn w:val="Normal"/>
    <w:uiPriority w:val="99"/>
    <w:rsid w:val="00DA6B53"/>
    <w:pPr>
      <w:widowControl w:val="0"/>
      <w:suppressAutoHyphens/>
      <w:autoSpaceDE w:val="0"/>
      <w:autoSpaceDN w:val="0"/>
      <w:adjustRightInd w:val="0"/>
      <w:spacing w:after="113" w:line="679" w:lineRule="atLeast"/>
      <w:textAlignment w:val="center"/>
    </w:pPr>
    <w:rPr>
      <w:rFonts w:ascii="Futura-Bold" w:hAnsi="Futura-Bold" w:cs="Futura-Bold"/>
      <w:b/>
      <w:bCs/>
      <w:caps/>
      <w:color w:val="FFFFFF"/>
      <w:spacing w:val="27"/>
      <w:sz w:val="36"/>
      <w:szCs w:val="36"/>
    </w:rPr>
  </w:style>
  <w:style w:type="paragraph" w:styleId="ListParagraph">
    <w:name w:val="List Paragraph"/>
    <w:basedOn w:val="Normal"/>
    <w:uiPriority w:val="34"/>
    <w:qFormat/>
    <w:rsid w:val="00B71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jobs@marincount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rin County Official Colors">
      <a:dk1>
        <a:sysClr val="windowText" lastClr="000000"/>
      </a:dk1>
      <a:lt1>
        <a:sysClr val="window" lastClr="FFFFFF"/>
      </a:lt1>
      <a:dk2>
        <a:srgbClr val="6F6F6F"/>
      </a:dk2>
      <a:lt2>
        <a:srgbClr val="A9A9A9"/>
      </a:lt2>
      <a:accent1>
        <a:srgbClr val="000000"/>
      </a:accent1>
      <a:accent2>
        <a:srgbClr val="0777CF"/>
      </a:accent2>
      <a:accent3>
        <a:srgbClr val="B45340"/>
      </a:accent3>
      <a:accent4>
        <a:srgbClr val="73784A"/>
      </a:accent4>
      <a:accent5>
        <a:srgbClr val="A2662B"/>
      </a:accent5>
      <a:accent6>
        <a:srgbClr val="E5B53B"/>
      </a:accent6>
      <a:hlink>
        <a:srgbClr val="0777CF"/>
      </a:hlink>
      <a:folHlink>
        <a:srgbClr val="B4534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Flyer County Logo Top Bar Color Pic</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County Logo Top Bar Color Pic</dc:title>
  <dc:creator>Marin County Administrator's Office</dc:creator>
  <cp:lastModifiedBy>Mike Aycock</cp:lastModifiedBy>
  <cp:revision>7</cp:revision>
  <cp:lastPrinted>2016-10-13T21:43:00Z</cp:lastPrinted>
  <dcterms:created xsi:type="dcterms:W3CDTF">2016-10-05T20:07:00Z</dcterms:created>
  <dcterms:modified xsi:type="dcterms:W3CDTF">2016-10-13T21:49:00Z</dcterms:modified>
</cp:coreProperties>
</file>