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C3" w:rsidRDefault="00D66DC3" w:rsidP="00D66DC3">
      <w:pPr>
        <w:rPr>
          <w:rFonts w:asciiTheme="minorHAnsi" w:hAnsiTheme="minorHAnsi" w:cstheme="minorBidi"/>
          <w:color w:val="1F497D" w:themeColor="dark2"/>
        </w:rPr>
      </w:pPr>
      <w:bookmarkStart w:id="0" w:name="_GoBack"/>
      <w:bookmarkEnd w:id="0"/>
    </w:p>
    <w:p w:rsidR="00D66DC3" w:rsidRDefault="00D66DC3" w:rsidP="00D66DC3">
      <w:pPr>
        <w:rPr>
          <w:rFonts w:ascii="Tahoma" w:eastAsia="Times New Roman" w:hAnsi="Tahoma" w:cs="Tahoma"/>
          <w:b/>
          <w:bCs/>
          <w:sz w:val="20"/>
          <w:szCs w:val="20"/>
        </w:rPr>
      </w:pPr>
      <w:bookmarkStart w:id="1" w:name="_MailOriginal"/>
    </w:p>
    <w:p w:rsidR="00D66DC3" w:rsidRDefault="00D66DC3" w:rsidP="00D66DC3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Liebster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Jack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Thursday, February 20, 2014 1:23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Kevin.Kahn@coastal.ca.gov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Drumm, Kristin; Gimmler, Christine; Scholl, Steven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Partial response to CCC 1-29-2014 Filing Letter#2</w:t>
      </w:r>
    </w:p>
    <w:p w:rsidR="00D66DC3" w:rsidRDefault="00D66DC3" w:rsidP="00D66DC3"/>
    <w:p w:rsidR="00D66DC3" w:rsidRDefault="00D66DC3" w:rsidP="00D66DC3">
      <w:pPr>
        <w:rPr>
          <w:color w:val="1F497D"/>
        </w:rPr>
      </w:pPr>
      <w:r>
        <w:rPr>
          <w:color w:val="1F497D"/>
        </w:rPr>
        <w:t>Hi Kevin,</w:t>
      </w:r>
    </w:p>
    <w:p w:rsidR="00D66DC3" w:rsidRDefault="00D66DC3" w:rsidP="00D66DC3">
      <w:pPr>
        <w:rPr>
          <w:color w:val="1F497D"/>
        </w:rPr>
      </w:pPr>
      <w:r>
        <w:rPr>
          <w:color w:val="1F497D"/>
        </w:rPr>
        <w:t>As I mentioned, we are sending you the information requested in your second filing letter of 1/29/14 as we are able to prepare it.</w:t>
      </w:r>
    </w:p>
    <w:p w:rsidR="00D66DC3" w:rsidRDefault="00D66DC3" w:rsidP="00D66DC3">
      <w:pPr>
        <w:rPr>
          <w:color w:val="1F497D"/>
        </w:rPr>
      </w:pPr>
    </w:p>
    <w:p w:rsidR="00D66DC3" w:rsidRDefault="00D66DC3" w:rsidP="00D66DC3">
      <w:pPr>
        <w:rPr>
          <w:color w:val="1F497D"/>
        </w:rPr>
      </w:pPr>
      <w:r>
        <w:rPr>
          <w:color w:val="1F497D"/>
        </w:rPr>
        <w:t xml:space="preserve">Attached </w:t>
      </w:r>
      <w:proofErr w:type="gramStart"/>
      <w:r>
        <w:rPr>
          <w:color w:val="1F497D"/>
        </w:rPr>
        <w:t>are the cross-out/underline comparison</w:t>
      </w:r>
      <w:proofErr w:type="gramEnd"/>
      <w:r>
        <w:rPr>
          <w:color w:val="1F497D"/>
        </w:rPr>
        <w:t xml:space="preserve"> for the </w:t>
      </w:r>
      <w:proofErr w:type="spellStart"/>
      <w:r>
        <w:rPr>
          <w:color w:val="1F497D"/>
        </w:rPr>
        <w:t>Env</w:t>
      </w:r>
      <w:proofErr w:type="spellEnd"/>
      <w:r>
        <w:rPr>
          <w:color w:val="1F497D"/>
        </w:rPr>
        <w:t xml:space="preserve">. </w:t>
      </w:r>
      <w:proofErr w:type="gramStart"/>
      <w:r>
        <w:rPr>
          <w:color w:val="1F497D"/>
        </w:rPr>
        <w:t>Hazard policies.</w:t>
      </w:r>
      <w:proofErr w:type="gramEnd"/>
      <w:r>
        <w:rPr>
          <w:color w:val="1F497D"/>
        </w:rPr>
        <w:t xml:space="preserve"> These are arranged in the order of the LCPA numbering, since there are many new policies for which there are no comparable policies in certified Units 1 and 2.</w:t>
      </w:r>
    </w:p>
    <w:p w:rsidR="00D66DC3" w:rsidRDefault="00D66DC3" w:rsidP="00D66DC3">
      <w:pPr>
        <w:rPr>
          <w:color w:val="1F497D"/>
        </w:rPr>
      </w:pPr>
    </w:p>
    <w:p w:rsidR="00D66DC3" w:rsidRDefault="00D66DC3" w:rsidP="00D66DC3">
      <w:pPr>
        <w:rPr>
          <w:color w:val="376092"/>
        </w:rPr>
      </w:pPr>
      <w:r>
        <w:rPr>
          <w:color w:val="1F497D"/>
        </w:rPr>
        <w:t xml:space="preserve">Also attached is information related to your question 3 re </w:t>
      </w:r>
      <w:r>
        <w:rPr>
          <w:color w:val="376092"/>
          <w:spacing w:val="-3"/>
        </w:rPr>
        <w:t>P</w:t>
      </w:r>
      <w:r>
        <w:rPr>
          <w:color w:val="376092"/>
        </w:rPr>
        <w:t>la</w:t>
      </w:r>
      <w:r>
        <w:rPr>
          <w:color w:val="376092"/>
          <w:spacing w:val="1"/>
        </w:rPr>
        <w:t>c</w:t>
      </w:r>
      <w:r>
        <w:rPr>
          <w:color w:val="376092"/>
        </w:rPr>
        <w:t>e</w:t>
      </w:r>
      <w:r>
        <w:rPr>
          <w:color w:val="376092"/>
          <w:spacing w:val="-1"/>
        </w:rPr>
        <w:t xml:space="preserve"> </w:t>
      </w:r>
      <w:r>
        <w:rPr>
          <w:color w:val="376092"/>
        </w:rPr>
        <w:t>a</w:t>
      </w:r>
      <w:r>
        <w:rPr>
          <w:color w:val="376092"/>
          <w:spacing w:val="1"/>
        </w:rPr>
        <w:t>n</w:t>
      </w:r>
      <w:r>
        <w:rPr>
          <w:color w:val="376092"/>
        </w:rPr>
        <w:t>d</w:t>
      </w:r>
      <w:r>
        <w:rPr>
          <w:color w:val="376092"/>
          <w:spacing w:val="1"/>
        </w:rPr>
        <w:t xml:space="preserve"> </w:t>
      </w:r>
      <w:r>
        <w:rPr>
          <w:color w:val="376092"/>
          <w:spacing w:val="-3"/>
        </w:rPr>
        <w:t>P</w:t>
      </w:r>
      <w:r>
        <w:rPr>
          <w:color w:val="376092"/>
        </w:rPr>
        <w:t>a</w:t>
      </w:r>
      <w:r>
        <w:rPr>
          <w:color w:val="376092"/>
          <w:spacing w:val="1"/>
        </w:rPr>
        <w:t>r</w:t>
      </w:r>
      <w:r>
        <w:rPr>
          <w:color w:val="376092"/>
          <w:spacing w:val="-1"/>
        </w:rPr>
        <w:t>ce</w:t>
      </w:r>
      <w:r>
        <w:rPr>
          <w:color w:val="376092"/>
        </w:rPr>
        <w:t>l</w:t>
      </w:r>
      <w:r>
        <w:rPr>
          <w:color w:val="376092"/>
          <w:spacing w:val="-1"/>
        </w:rPr>
        <w:t>-</w:t>
      </w:r>
      <w:r>
        <w:rPr>
          <w:color w:val="376092"/>
          <w:spacing w:val="1"/>
        </w:rPr>
        <w:t>Sp</w:t>
      </w:r>
      <w:r>
        <w:rPr>
          <w:color w:val="376092"/>
          <w:spacing w:val="-1"/>
        </w:rPr>
        <w:t>ec</w:t>
      </w:r>
      <w:r>
        <w:rPr>
          <w:color w:val="376092"/>
        </w:rPr>
        <w:t>i</w:t>
      </w:r>
      <w:r>
        <w:rPr>
          <w:color w:val="376092"/>
          <w:spacing w:val="2"/>
        </w:rPr>
        <w:t>f</w:t>
      </w:r>
      <w:r>
        <w:rPr>
          <w:color w:val="376092"/>
        </w:rPr>
        <w:t>ic</w:t>
      </w:r>
      <w:r>
        <w:rPr>
          <w:color w:val="376092"/>
          <w:spacing w:val="-1"/>
        </w:rPr>
        <w:t xml:space="preserve"> </w:t>
      </w:r>
      <w:r>
        <w:rPr>
          <w:color w:val="376092"/>
          <w:spacing w:val="-3"/>
        </w:rPr>
        <w:t>P</w:t>
      </w:r>
      <w:r>
        <w:rPr>
          <w:color w:val="376092"/>
        </w:rPr>
        <w:t>oli</w:t>
      </w:r>
      <w:r>
        <w:rPr>
          <w:color w:val="376092"/>
          <w:spacing w:val="-1"/>
        </w:rPr>
        <w:t>c</w:t>
      </w:r>
      <w:r>
        <w:rPr>
          <w:color w:val="376092"/>
        </w:rPr>
        <w:t>i</w:t>
      </w:r>
      <w:r>
        <w:rPr>
          <w:color w:val="376092"/>
          <w:spacing w:val="-1"/>
        </w:rPr>
        <w:t>e</w:t>
      </w:r>
      <w:r>
        <w:rPr>
          <w:color w:val="376092"/>
        </w:rPr>
        <w:t>s.</w:t>
      </w:r>
    </w:p>
    <w:p w:rsidR="00D66DC3" w:rsidRDefault="00D66DC3" w:rsidP="00D66DC3">
      <w:pPr>
        <w:rPr>
          <w:color w:val="376092"/>
        </w:rPr>
      </w:pPr>
    </w:p>
    <w:p w:rsidR="00D66DC3" w:rsidRDefault="00D66DC3" w:rsidP="00D66DC3">
      <w:pPr>
        <w:rPr>
          <w:color w:val="376092"/>
        </w:rPr>
      </w:pPr>
      <w:r>
        <w:rPr>
          <w:color w:val="376092"/>
        </w:rPr>
        <w:t xml:space="preserve">I hope to get you the BIO policies in the </w:t>
      </w:r>
      <w:proofErr w:type="spellStart"/>
      <w:r>
        <w:rPr>
          <w:color w:val="376092"/>
        </w:rPr>
        <w:t>crossout</w:t>
      </w:r>
      <w:proofErr w:type="spellEnd"/>
      <w:r>
        <w:rPr>
          <w:color w:val="376092"/>
        </w:rPr>
        <w:t xml:space="preserve"> format soon,</w:t>
      </w:r>
    </w:p>
    <w:p w:rsidR="00D66DC3" w:rsidRDefault="00D66DC3" w:rsidP="00D66DC3">
      <w:pPr>
        <w:rPr>
          <w:color w:val="376092"/>
        </w:rPr>
      </w:pPr>
      <w:r>
        <w:rPr>
          <w:color w:val="376092"/>
        </w:rPr>
        <w:t>Thanks</w:t>
      </w:r>
    </w:p>
    <w:p w:rsidR="00D66DC3" w:rsidRDefault="00D66DC3" w:rsidP="00D66DC3">
      <w:pPr>
        <w:rPr>
          <w:color w:val="376092"/>
        </w:rPr>
      </w:pPr>
      <w:r>
        <w:rPr>
          <w:color w:val="376092"/>
        </w:rPr>
        <w:t>Jack</w:t>
      </w:r>
      <w:bookmarkEnd w:id="1"/>
    </w:p>
    <w:p w:rsidR="005531C1" w:rsidRDefault="005531C1"/>
    <w:sectPr w:rsidR="005531C1">
      <w:pgSz w:w="12240" w:h="15840" w:code="1"/>
      <w:pgMar w:top="1440" w:right="1800" w:bottom="1440" w:left="1800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66DC3"/>
    <w:rsid w:val="0004743F"/>
    <w:rsid w:val="000D0153"/>
    <w:rsid w:val="0018696E"/>
    <w:rsid w:val="0025460C"/>
    <w:rsid w:val="00350AB2"/>
    <w:rsid w:val="00376A7F"/>
    <w:rsid w:val="004C5A0B"/>
    <w:rsid w:val="005531C1"/>
    <w:rsid w:val="00571D28"/>
    <w:rsid w:val="005B5733"/>
    <w:rsid w:val="006D7E6E"/>
    <w:rsid w:val="006F135F"/>
    <w:rsid w:val="007248A3"/>
    <w:rsid w:val="008069AF"/>
    <w:rsid w:val="008157B8"/>
    <w:rsid w:val="00867086"/>
    <w:rsid w:val="008727C0"/>
    <w:rsid w:val="00A32878"/>
    <w:rsid w:val="00A85B05"/>
    <w:rsid w:val="00B75DFE"/>
    <w:rsid w:val="00B957A4"/>
    <w:rsid w:val="00C116EB"/>
    <w:rsid w:val="00CE1082"/>
    <w:rsid w:val="00D34762"/>
    <w:rsid w:val="00D66DC3"/>
    <w:rsid w:val="00D7563D"/>
    <w:rsid w:val="00E449F9"/>
    <w:rsid w:val="00F3064A"/>
    <w:rsid w:val="00F6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6DC3"/>
    <w:rPr>
      <w:rFonts w:ascii="Calibri" w:eastAsiaTheme="minorHAns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C5A0B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L</dc:creator>
  <cp:lastModifiedBy>Jack L</cp:lastModifiedBy>
  <cp:revision>1</cp:revision>
  <dcterms:created xsi:type="dcterms:W3CDTF">2014-03-20T06:26:00Z</dcterms:created>
  <dcterms:modified xsi:type="dcterms:W3CDTF">2014-03-20T06:30:00Z</dcterms:modified>
</cp:coreProperties>
</file>