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81" w:rsidRDefault="00E30AD6" w:rsidP="00E30AD6">
      <w:pPr>
        <w:ind w:right="-1440"/>
        <w:jc w:val="center"/>
        <w:rPr>
          <w:rFonts w:asciiTheme="minorHAnsi" w:hAnsiTheme="minorHAnsi"/>
          <w:b/>
          <w:sz w:val="24"/>
        </w:rPr>
      </w:pPr>
      <w:bookmarkStart w:id="0" w:name="_Toc285445955"/>
      <w:bookmarkStart w:id="1" w:name="_Toc291662610"/>
      <w:bookmarkStart w:id="2" w:name="_Toc291662902"/>
      <w:bookmarkStart w:id="3" w:name="_Toc294252612"/>
      <w:r>
        <w:rPr>
          <w:rFonts w:asciiTheme="minorHAnsi" w:hAnsiTheme="minorHAnsi"/>
          <w:b/>
          <w:sz w:val="24"/>
        </w:rPr>
        <w:t xml:space="preserve">                      </w:t>
      </w:r>
      <w:r w:rsidR="00FE3F81">
        <w:rPr>
          <w:rFonts w:asciiTheme="minorHAnsi" w:hAnsiTheme="minorHAnsi"/>
          <w:b/>
          <w:sz w:val="24"/>
        </w:rPr>
        <w:t>Marin LCPA Cross-out/Underline Comparison to Unit I and II: AGRICULTURE Policies</w:t>
      </w:r>
    </w:p>
    <w:p w:rsidR="002C029E" w:rsidRPr="002C029E" w:rsidRDefault="002C029E" w:rsidP="00E30AD6">
      <w:pPr>
        <w:ind w:right="-1440"/>
        <w:jc w:val="center"/>
        <w:rPr>
          <w:rFonts w:asciiTheme="minorHAnsi" w:hAnsiTheme="minorHAnsi"/>
          <w:b/>
          <w:szCs w:val="20"/>
        </w:rPr>
      </w:pPr>
      <w:bookmarkStart w:id="4" w:name="_GoBack"/>
      <w:r w:rsidRPr="002C029E">
        <w:rPr>
          <w:rFonts w:asciiTheme="minorHAnsi" w:hAnsiTheme="minorHAnsi"/>
          <w:b/>
          <w:szCs w:val="20"/>
        </w:rPr>
        <w:t>2/22/14</w:t>
      </w:r>
    </w:p>
    <w:bookmarkEnd w:id="4"/>
    <w:p w:rsidR="00237249" w:rsidRPr="00FE3F81" w:rsidRDefault="00237249">
      <w:pPr>
        <w:rPr>
          <w:rFonts w:asciiTheme="minorHAnsi" w:hAnsiTheme="minorHAnsi"/>
          <w:b/>
          <w:sz w:val="24"/>
        </w:rPr>
      </w:pPr>
      <w:r w:rsidRPr="00FE3F81">
        <w:rPr>
          <w:rFonts w:asciiTheme="minorHAnsi" w:hAnsiTheme="minorHAnsi"/>
          <w:b/>
          <w:sz w:val="24"/>
        </w:rPr>
        <w:t>Legend:</w:t>
      </w:r>
    </w:p>
    <w:p w:rsidR="00885EBD" w:rsidRDefault="00237249">
      <w:pPr>
        <w:rPr>
          <w:rFonts w:asciiTheme="minorHAnsi" w:hAnsiTheme="minorHAnsi"/>
          <w:sz w:val="24"/>
        </w:rPr>
      </w:pPr>
      <w:r>
        <w:rPr>
          <w:rFonts w:asciiTheme="minorHAnsi" w:hAnsiTheme="minorHAnsi"/>
          <w:sz w:val="24"/>
        </w:rPr>
        <w:t xml:space="preserve">Language in policy as currently certified is </w:t>
      </w:r>
      <w:r w:rsidR="00885EBD">
        <w:rPr>
          <w:rFonts w:asciiTheme="minorHAnsi" w:hAnsiTheme="minorHAnsi"/>
          <w:sz w:val="24"/>
        </w:rPr>
        <w:t xml:space="preserve">in </w:t>
      </w:r>
      <w:r w:rsidR="00885EBD" w:rsidRPr="00885EBD">
        <w:rPr>
          <w:rFonts w:asciiTheme="minorHAnsi" w:hAnsiTheme="minorHAnsi"/>
          <w:color w:val="FF0000"/>
          <w:sz w:val="24"/>
        </w:rPr>
        <w:t>red and</w:t>
      </w:r>
      <w:r w:rsidR="00885EBD">
        <w:rPr>
          <w:rFonts w:asciiTheme="minorHAnsi" w:hAnsiTheme="minorHAnsi"/>
          <w:sz w:val="24"/>
        </w:rPr>
        <w:t xml:space="preserve"> </w:t>
      </w:r>
      <w:r w:rsidRPr="00885EBD">
        <w:rPr>
          <w:rFonts w:asciiTheme="minorHAnsi" w:hAnsiTheme="minorHAnsi"/>
          <w:strike/>
          <w:color w:val="FF0000"/>
          <w:sz w:val="24"/>
        </w:rPr>
        <w:t>crossed out</w:t>
      </w:r>
      <w:r w:rsidR="00885EBD">
        <w:rPr>
          <w:rFonts w:asciiTheme="minorHAnsi" w:hAnsiTheme="minorHAnsi"/>
          <w:sz w:val="24"/>
        </w:rPr>
        <w:t xml:space="preserve"> if not exactly carried over into LCPA.</w:t>
      </w:r>
    </w:p>
    <w:p w:rsidR="00237249" w:rsidRDefault="00885EBD">
      <w:pPr>
        <w:rPr>
          <w:rFonts w:asciiTheme="minorHAnsi" w:hAnsiTheme="minorHAnsi"/>
          <w:sz w:val="24"/>
        </w:rPr>
      </w:pPr>
      <w:r>
        <w:rPr>
          <w:rFonts w:asciiTheme="minorHAnsi" w:hAnsiTheme="minorHAnsi"/>
          <w:sz w:val="24"/>
        </w:rPr>
        <w:t xml:space="preserve">Language added by LCPA is in </w:t>
      </w:r>
      <w:r w:rsidRPr="004E2821">
        <w:rPr>
          <w:rFonts w:asciiTheme="minorHAnsi" w:hAnsiTheme="minorHAnsi"/>
          <w:color w:val="0000FF"/>
          <w:sz w:val="24"/>
          <w:u w:val="single"/>
        </w:rPr>
        <w:t>blue</w:t>
      </w:r>
      <w:r w:rsidR="004E2821" w:rsidRPr="004E2821">
        <w:rPr>
          <w:rFonts w:asciiTheme="minorHAnsi" w:hAnsiTheme="minorHAnsi"/>
          <w:color w:val="0000FF"/>
          <w:sz w:val="24"/>
          <w:u w:val="single"/>
        </w:rPr>
        <w:t xml:space="preserve"> underline</w:t>
      </w:r>
      <w:r w:rsidR="004E2821">
        <w:rPr>
          <w:rFonts w:asciiTheme="minorHAnsi" w:hAnsiTheme="minorHAnsi"/>
          <w:sz w:val="24"/>
        </w:rPr>
        <w:t>.</w:t>
      </w:r>
    </w:p>
    <w:p w:rsidR="004E2821" w:rsidRDefault="004E2821">
      <w:pPr>
        <w:rPr>
          <w:rFonts w:asciiTheme="minorHAnsi" w:hAnsiTheme="minorHAnsi"/>
          <w:sz w:val="24"/>
        </w:rPr>
      </w:pPr>
      <w:r>
        <w:rPr>
          <w:rFonts w:asciiTheme="minorHAnsi" w:hAnsiTheme="minorHAnsi"/>
          <w:sz w:val="24"/>
        </w:rPr>
        <w:t xml:space="preserve">Policy elements that have relocated are </w:t>
      </w:r>
      <w:r w:rsidRPr="004E2821">
        <w:rPr>
          <w:rFonts w:asciiTheme="minorHAnsi" w:hAnsiTheme="minorHAnsi"/>
          <w:sz w:val="24"/>
          <w:highlight w:val="yellow"/>
        </w:rPr>
        <w:t>highlighted in yellow</w:t>
      </w:r>
      <w:r>
        <w:rPr>
          <w:rFonts w:asciiTheme="minorHAnsi" w:hAnsiTheme="minorHAnsi"/>
          <w:sz w:val="24"/>
        </w:rPr>
        <w:t xml:space="preserve">, showing </w:t>
      </w:r>
      <w:r w:rsidRPr="004E2821">
        <w:rPr>
          <w:rFonts w:asciiTheme="minorHAnsi" w:hAnsiTheme="minorHAnsi"/>
          <w:strike/>
          <w:color w:val="FF0000"/>
          <w:sz w:val="24"/>
          <w:highlight w:val="yellow"/>
        </w:rPr>
        <w:t>old</w:t>
      </w:r>
      <w:r>
        <w:rPr>
          <w:rFonts w:asciiTheme="minorHAnsi" w:hAnsiTheme="minorHAnsi"/>
          <w:sz w:val="24"/>
        </w:rPr>
        <w:t xml:space="preserve"> and </w:t>
      </w:r>
      <w:r w:rsidRPr="004E2821">
        <w:rPr>
          <w:rFonts w:asciiTheme="minorHAnsi" w:hAnsiTheme="minorHAnsi"/>
          <w:color w:val="0000FF"/>
          <w:sz w:val="24"/>
          <w:highlight w:val="yellow"/>
          <w:u w:val="single"/>
        </w:rPr>
        <w:t>new</w:t>
      </w:r>
      <w:r>
        <w:rPr>
          <w:rFonts w:asciiTheme="minorHAnsi" w:hAnsiTheme="minorHAnsi"/>
          <w:sz w:val="24"/>
        </w:rPr>
        <w:t xml:space="preserve"> </w:t>
      </w:r>
    </w:p>
    <w:p w:rsidR="004E2821" w:rsidRPr="00237249" w:rsidRDefault="004E2821">
      <w:pPr>
        <w:rPr>
          <w:rFonts w:asciiTheme="minorHAnsi" w:hAnsiTheme="minorHAnsi"/>
          <w:sz w:val="24"/>
        </w:r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670"/>
        <w:gridCol w:w="5490"/>
      </w:tblGrid>
      <w:tr w:rsidR="009F7414" w:rsidRPr="00A97E6D" w:rsidTr="00E30AD6">
        <w:tc>
          <w:tcPr>
            <w:tcW w:w="16668" w:type="dxa"/>
            <w:gridSpan w:val="3"/>
            <w:shd w:val="clear" w:color="auto" w:fill="FFFF99"/>
          </w:tcPr>
          <w:p w:rsidR="009F7414" w:rsidRDefault="009F7414" w:rsidP="00333904">
            <w:pPr>
              <w:spacing w:before="80" w:after="80"/>
              <w:jc w:val="center"/>
              <w:rPr>
                <w:rFonts w:ascii="Gill Sans MT" w:hAnsi="Gill Sans MT" w:cs="Tahoma"/>
                <w:b/>
                <w:szCs w:val="20"/>
              </w:rPr>
            </w:pPr>
            <w:r>
              <w:rPr>
                <w:rFonts w:ascii="Gill Sans MT" w:hAnsi="Gill Sans MT" w:cs="Tahoma"/>
                <w:b/>
                <w:szCs w:val="20"/>
              </w:rPr>
              <w:t xml:space="preserve">Marin LCP Proposed Amendments  - </w:t>
            </w:r>
            <w:r w:rsidRPr="00A97E6D">
              <w:rPr>
                <w:rFonts w:ascii="Gill Sans MT" w:hAnsi="Gill Sans MT" w:cs="Tahoma"/>
                <w:b/>
                <w:szCs w:val="20"/>
              </w:rPr>
              <w:t>Agriculture</w:t>
            </w:r>
            <w:bookmarkEnd w:id="0"/>
            <w:bookmarkEnd w:id="1"/>
            <w:bookmarkEnd w:id="2"/>
            <w:bookmarkEnd w:id="3"/>
          </w:p>
          <w:p w:rsidR="009F7414" w:rsidRPr="009F7414" w:rsidRDefault="009F7414" w:rsidP="00333904">
            <w:pPr>
              <w:spacing w:before="80" w:after="80"/>
              <w:jc w:val="center"/>
              <w:rPr>
                <w:rFonts w:ascii="Gill Sans MT" w:hAnsi="Gill Sans MT" w:cs="Tahoma"/>
                <w:szCs w:val="20"/>
              </w:rPr>
            </w:pPr>
            <w:r w:rsidRPr="009F7414">
              <w:rPr>
                <w:rFonts w:ascii="Gill Sans MT" w:hAnsi="Gill Sans MT" w:cs="Tahoma"/>
                <w:szCs w:val="20"/>
              </w:rPr>
              <w:t>Adopted by Board of Supervisors July 30, 2013</w:t>
            </w:r>
          </w:p>
        </w:tc>
      </w:tr>
      <w:tr w:rsidR="009F7414" w:rsidRPr="00A97E6D" w:rsidTr="00E30AD6">
        <w:trPr>
          <w:trHeight w:val="377"/>
        </w:trPr>
        <w:tc>
          <w:tcPr>
            <w:tcW w:w="5508" w:type="dxa"/>
            <w:shd w:val="clear" w:color="auto" w:fill="FFFF99"/>
          </w:tcPr>
          <w:p w:rsidR="009F7414" w:rsidRPr="00A97E6D" w:rsidRDefault="009F7414" w:rsidP="00333904">
            <w:pPr>
              <w:spacing w:before="80" w:after="80"/>
              <w:jc w:val="center"/>
              <w:rPr>
                <w:rFonts w:ascii="Gill Sans MT" w:hAnsi="Gill Sans MT" w:cs="Tahoma"/>
                <w:b/>
                <w:szCs w:val="20"/>
              </w:rPr>
            </w:pPr>
          </w:p>
        </w:tc>
        <w:tc>
          <w:tcPr>
            <w:tcW w:w="5670" w:type="dxa"/>
            <w:shd w:val="clear" w:color="auto" w:fill="FFFF99"/>
            <w:vAlign w:val="center"/>
          </w:tcPr>
          <w:p w:rsidR="009F7414" w:rsidRPr="00A97E6D" w:rsidRDefault="009F7414" w:rsidP="00333904">
            <w:pPr>
              <w:spacing w:before="80" w:after="80"/>
              <w:jc w:val="center"/>
              <w:rPr>
                <w:rFonts w:ascii="Gill Sans MT" w:hAnsi="Gill Sans MT" w:cs="Tahoma"/>
                <w:b/>
                <w:szCs w:val="20"/>
              </w:rPr>
            </w:pPr>
            <w:r w:rsidRPr="00A97E6D">
              <w:rPr>
                <w:rFonts w:ascii="Gill Sans MT" w:hAnsi="Gill Sans MT" w:cs="Tahoma"/>
                <w:b/>
                <w:szCs w:val="20"/>
              </w:rPr>
              <w:t>Unit II - Existing Policy</w:t>
            </w:r>
          </w:p>
        </w:tc>
        <w:tc>
          <w:tcPr>
            <w:tcW w:w="5490" w:type="dxa"/>
            <w:shd w:val="clear" w:color="auto" w:fill="FFFF99"/>
            <w:vAlign w:val="center"/>
          </w:tcPr>
          <w:p w:rsidR="009F7414" w:rsidRPr="00A97E6D" w:rsidRDefault="009F7414" w:rsidP="00333904">
            <w:pPr>
              <w:spacing w:before="80" w:after="80"/>
              <w:jc w:val="center"/>
              <w:rPr>
                <w:rFonts w:ascii="Gill Sans MT" w:hAnsi="Gill Sans MT" w:cs="Tahoma"/>
                <w:b/>
                <w:szCs w:val="20"/>
              </w:rPr>
            </w:pPr>
            <w:r w:rsidRPr="00A97E6D">
              <w:rPr>
                <w:rFonts w:ascii="Gill Sans MT" w:hAnsi="Gill Sans MT" w:cs="Tahoma"/>
                <w:b/>
                <w:szCs w:val="20"/>
              </w:rPr>
              <w:t>LCPA - Proposed Policy</w:t>
            </w:r>
          </w:p>
        </w:tc>
      </w:tr>
      <w:tr w:rsidR="009F7414" w:rsidRPr="00A97E6D" w:rsidTr="00E30AD6">
        <w:tc>
          <w:tcPr>
            <w:tcW w:w="5508" w:type="dxa"/>
          </w:tcPr>
          <w:p w:rsidR="009F7414" w:rsidRPr="009303F8" w:rsidRDefault="009F7414" w:rsidP="009F7414">
            <w:pPr>
              <w:pStyle w:val="Default"/>
              <w:jc w:val="both"/>
              <w:rPr>
                <w:strike/>
                <w:color w:val="FF0000"/>
                <w:sz w:val="20"/>
                <w:szCs w:val="20"/>
              </w:rPr>
            </w:pPr>
            <w:r w:rsidRPr="009303F8">
              <w:rPr>
                <w:b/>
                <w:bCs/>
                <w:strike/>
                <w:color w:val="FF0000"/>
                <w:sz w:val="20"/>
                <w:szCs w:val="20"/>
              </w:rPr>
              <w:t xml:space="preserve">Policy 29, pg. 35 </w:t>
            </w:r>
          </w:p>
          <w:p w:rsidR="009F7414" w:rsidRPr="009303F8" w:rsidRDefault="009F7414" w:rsidP="009F7414">
            <w:pPr>
              <w:pStyle w:val="Default"/>
              <w:jc w:val="both"/>
              <w:rPr>
                <w:strike/>
                <w:color w:val="FF0000"/>
                <w:sz w:val="20"/>
                <w:szCs w:val="20"/>
              </w:rPr>
            </w:pPr>
            <w:r w:rsidRPr="009303F8">
              <w:rPr>
                <w:strike/>
                <w:color w:val="FF0000"/>
                <w:sz w:val="20"/>
                <w:szCs w:val="20"/>
              </w:rPr>
              <w:t xml:space="preserve">Certification of the remaining large agricultural holdings within Unit I which are greater than 60 acres in size shall be deferred until consideration of the Unit II LCP in order to facilitate development and application of a coordinated and consistent approach to the protection of large agricultural holdings within the total Marin County Coastal Zone. These areas consist of the following Assessor's Parcel Numbers: </w:t>
            </w:r>
          </w:p>
          <w:p w:rsidR="009F7414" w:rsidRPr="009303F8" w:rsidRDefault="009F7414" w:rsidP="009F7414">
            <w:pPr>
              <w:pStyle w:val="Default"/>
              <w:jc w:val="both"/>
              <w:rPr>
                <w:strike/>
                <w:color w:val="FF0000"/>
                <w:sz w:val="20"/>
                <w:szCs w:val="20"/>
              </w:rPr>
            </w:pPr>
            <w:r w:rsidRPr="009303F8">
              <w:rPr>
                <w:strike/>
                <w:color w:val="FF0000"/>
                <w:sz w:val="20"/>
                <w:szCs w:val="20"/>
              </w:rPr>
              <w:t xml:space="preserve">188-090-02, 04, 05, 06, 09, 10, 11 </w:t>
            </w:r>
          </w:p>
          <w:p w:rsidR="009F7414" w:rsidRPr="009303F8" w:rsidRDefault="009F7414" w:rsidP="009F7414">
            <w:pPr>
              <w:pStyle w:val="Default"/>
              <w:jc w:val="both"/>
              <w:rPr>
                <w:strike/>
                <w:color w:val="FF0000"/>
                <w:sz w:val="20"/>
                <w:szCs w:val="20"/>
              </w:rPr>
            </w:pPr>
            <w:r w:rsidRPr="009303F8">
              <w:rPr>
                <w:strike/>
                <w:color w:val="FF0000"/>
                <w:sz w:val="20"/>
                <w:szCs w:val="20"/>
              </w:rPr>
              <w:t xml:space="preserve">188-120-09, 11, 15, 19 </w:t>
            </w:r>
          </w:p>
          <w:p w:rsidR="009F7414" w:rsidRPr="009303F8" w:rsidRDefault="009F7414" w:rsidP="009F7414">
            <w:pPr>
              <w:pStyle w:val="Default"/>
              <w:jc w:val="both"/>
              <w:rPr>
                <w:strike/>
                <w:color w:val="FF0000"/>
                <w:sz w:val="20"/>
                <w:szCs w:val="20"/>
              </w:rPr>
            </w:pPr>
            <w:r w:rsidRPr="009303F8">
              <w:rPr>
                <w:strike/>
                <w:color w:val="FF0000"/>
                <w:sz w:val="20"/>
                <w:szCs w:val="20"/>
              </w:rPr>
              <w:t xml:space="preserve">188-170-01, 06, 18, 56, 57 </w:t>
            </w:r>
          </w:p>
          <w:p w:rsidR="009F7414" w:rsidRPr="009303F8" w:rsidRDefault="009F7414" w:rsidP="009F7414">
            <w:pPr>
              <w:pStyle w:val="Default"/>
              <w:jc w:val="both"/>
              <w:rPr>
                <w:strike/>
                <w:color w:val="FF0000"/>
                <w:sz w:val="20"/>
                <w:szCs w:val="20"/>
              </w:rPr>
            </w:pPr>
            <w:r w:rsidRPr="009303F8">
              <w:rPr>
                <w:strike/>
                <w:color w:val="FF0000"/>
                <w:sz w:val="20"/>
                <w:szCs w:val="20"/>
              </w:rPr>
              <w:t xml:space="preserve">199-150-20, 21 </w:t>
            </w:r>
          </w:p>
          <w:p w:rsidR="009F7414" w:rsidRDefault="009F7414" w:rsidP="009F7414">
            <w:pPr>
              <w:pStyle w:val="Default"/>
              <w:jc w:val="both"/>
              <w:rPr>
                <w:sz w:val="20"/>
                <w:szCs w:val="20"/>
              </w:rPr>
            </w:pPr>
            <w:r>
              <w:rPr>
                <w:b/>
                <w:bCs/>
                <w:sz w:val="20"/>
                <w:szCs w:val="20"/>
              </w:rPr>
              <w:t xml:space="preserve">Policy Status </w:t>
            </w:r>
          </w:p>
          <w:p w:rsidR="009F7414" w:rsidRDefault="009F7414" w:rsidP="009F7414">
            <w:pPr>
              <w:pStyle w:val="Default"/>
              <w:jc w:val="both"/>
              <w:rPr>
                <w:szCs w:val="20"/>
              </w:rPr>
            </w:pPr>
            <w:r>
              <w:rPr>
                <w:sz w:val="20"/>
                <w:szCs w:val="20"/>
              </w:rPr>
              <w:t xml:space="preserve">This policy is no longer relevant and thus is not carried forward to the LCPA. </w:t>
            </w:r>
          </w:p>
          <w:p w:rsidR="009F7414" w:rsidRPr="00A97E6D" w:rsidRDefault="009F7414" w:rsidP="00333904">
            <w:pPr>
              <w:spacing w:before="80" w:after="80"/>
              <w:jc w:val="both"/>
              <w:rPr>
                <w:rFonts w:ascii="Gill Sans MT" w:hAnsi="Gill Sans MT" w:cs="Tahoma"/>
                <w:b/>
                <w:szCs w:val="20"/>
                <w:u w:val="single"/>
              </w:rPr>
            </w:pPr>
          </w:p>
        </w:tc>
        <w:tc>
          <w:tcPr>
            <w:tcW w:w="5670" w:type="dxa"/>
            <w:shd w:val="clear" w:color="auto" w:fill="auto"/>
          </w:tcPr>
          <w:p w:rsidR="009F7414" w:rsidRPr="00A97E6D" w:rsidRDefault="009F7414" w:rsidP="00333904">
            <w:pPr>
              <w:spacing w:before="80" w:after="80"/>
              <w:jc w:val="both"/>
              <w:rPr>
                <w:rFonts w:ascii="Gill Sans MT" w:hAnsi="Gill Sans MT" w:cs="Tahoma"/>
                <w:b/>
                <w:szCs w:val="20"/>
                <w:u w:val="single"/>
              </w:rPr>
            </w:pPr>
          </w:p>
        </w:tc>
        <w:tc>
          <w:tcPr>
            <w:tcW w:w="5490" w:type="dxa"/>
            <w:shd w:val="clear" w:color="auto" w:fill="auto"/>
          </w:tcPr>
          <w:p w:rsidR="009F7414" w:rsidRPr="009303F8" w:rsidRDefault="009303F8" w:rsidP="009F7414">
            <w:pPr>
              <w:pStyle w:val="Default"/>
              <w:jc w:val="both"/>
              <w:rPr>
                <w:szCs w:val="20"/>
              </w:rPr>
            </w:pPr>
            <w:r w:rsidRPr="009303F8">
              <w:rPr>
                <w:bCs/>
                <w:color w:val="0000FF"/>
                <w:sz w:val="20"/>
                <w:szCs w:val="20"/>
              </w:rPr>
              <w:t xml:space="preserve">This Unit I policy was accomplished with the creation and application of the C-APZ Zone in the Unit II LUP and the C-APZ and C-ARP </w:t>
            </w:r>
            <w:proofErr w:type="spellStart"/>
            <w:r w:rsidRPr="009303F8">
              <w:rPr>
                <w:bCs/>
                <w:color w:val="0000FF"/>
                <w:sz w:val="20"/>
                <w:szCs w:val="20"/>
              </w:rPr>
              <w:t>zoining</w:t>
            </w:r>
            <w:proofErr w:type="spellEnd"/>
            <w:r w:rsidRPr="009303F8">
              <w:rPr>
                <w:bCs/>
                <w:color w:val="0000FF"/>
                <w:sz w:val="20"/>
                <w:szCs w:val="20"/>
              </w:rPr>
              <w:t xml:space="preserve"> designations</w:t>
            </w:r>
            <w:r>
              <w:rPr>
                <w:bCs/>
                <w:sz w:val="20"/>
                <w:szCs w:val="20"/>
              </w:rPr>
              <w:t>.</w:t>
            </w:r>
          </w:p>
          <w:p w:rsidR="009F7414" w:rsidRPr="00A97E6D" w:rsidRDefault="009F7414" w:rsidP="00333904">
            <w:pPr>
              <w:pStyle w:val="LCPPolicytext"/>
              <w:jc w:val="both"/>
              <w:rPr>
                <w:rStyle w:val="charLCPPolicy"/>
                <w:rFonts w:ascii="Gill Sans MT" w:hAnsi="Gill Sans MT" w:cs="Tahoma"/>
                <w:szCs w:val="20"/>
              </w:rPr>
            </w:pPr>
          </w:p>
        </w:tc>
      </w:tr>
      <w:tr w:rsidR="009F7414" w:rsidRPr="00A97E6D" w:rsidTr="00E30AD6">
        <w:tc>
          <w:tcPr>
            <w:tcW w:w="5508" w:type="dxa"/>
          </w:tcPr>
          <w:p w:rsidR="009F7414" w:rsidRPr="00A97E6D" w:rsidRDefault="009F7414" w:rsidP="00333904">
            <w:pPr>
              <w:spacing w:before="80" w:after="80"/>
              <w:jc w:val="both"/>
              <w:rPr>
                <w:rFonts w:ascii="Gill Sans MT" w:hAnsi="Gill Sans MT" w:cs="Tahoma"/>
                <w:b/>
                <w:szCs w:val="20"/>
                <w:u w:val="single"/>
              </w:rPr>
            </w:pPr>
          </w:p>
        </w:tc>
        <w:tc>
          <w:tcPr>
            <w:tcW w:w="5670" w:type="dxa"/>
            <w:shd w:val="clear" w:color="auto" w:fill="auto"/>
          </w:tcPr>
          <w:p w:rsidR="009F7414" w:rsidRPr="00A52345" w:rsidRDefault="009F7414" w:rsidP="00333904">
            <w:pPr>
              <w:spacing w:before="80" w:after="80"/>
              <w:jc w:val="both"/>
              <w:rPr>
                <w:rFonts w:ascii="Gill Sans MT" w:hAnsi="Gill Sans MT" w:cs="Tahoma"/>
                <w:b/>
                <w:color w:val="0000FF"/>
                <w:szCs w:val="20"/>
                <w:u w:val="single"/>
              </w:rPr>
            </w:pPr>
            <w:r w:rsidRPr="009303F8">
              <w:rPr>
                <w:rFonts w:ascii="Gill Sans MT" w:hAnsi="Gill Sans MT" w:cs="Tahoma"/>
                <w:b/>
                <w:strike/>
                <w:color w:val="FF0000"/>
                <w:szCs w:val="20"/>
                <w:u w:val="single"/>
              </w:rPr>
              <w:t>Policy 1, p. 98</w:t>
            </w:r>
            <w:r w:rsidR="009303F8">
              <w:rPr>
                <w:rFonts w:ascii="Gill Sans MT" w:hAnsi="Gill Sans MT" w:cs="Tahoma"/>
                <w:b/>
                <w:strike/>
                <w:color w:val="FF0000"/>
                <w:szCs w:val="20"/>
                <w:u w:val="single"/>
              </w:rPr>
              <w:t xml:space="preserve"> </w:t>
            </w:r>
            <w:r w:rsidR="009303F8" w:rsidRPr="00A52345">
              <w:rPr>
                <w:rStyle w:val="charLCPPolicy"/>
                <w:rFonts w:ascii="Gill Sans MT" w:hAnsi="Gill Sans MT" w:cs="Tahoma"/>
                <w:color w:val="0000FF"/>
                <w:szCs w:val="20"/>
                <w:u w:val="single"/>
              </w:rPr>
              <w:t>C</w:t>
            </w:r>
            <w:r w:rsidR="009303F8" w:rsidRPr="00A52345">
              <w:rPr>
                <w:rStyle w:val="LCPcharPolicy"/>
                <w:rFonts w:ascii="Gill Sans MT" w:hAnsi="Gill Sans MT"/>
                <w:color w:val="0000FF"/>
                <w:szCs w:val="20"/>
                <w:u w:val="single"/>
              </w:rPr>
              <w:t>-AG-</w:t>
            </w:r>
            <w:proofErr w:type="gramStart"/>
            <w:r w:rsidR="009303F8" w:rsidRPr="00A52345">
              <w:rPr>
                <w:rStyle w:val="LCPcharPolicy"/>
                <w:rFonts w:ascii="Gill Sans MT" w:hAnsi="Gill Sans MT"/>
                <w:color w:val="0000FF"/>
                <w:szCs w:val="20"/>
                <w:u w:val="single"/>
              </w:rPr>
              <w:t>1  Agricultural</w:t>
            </w:r>
            <w:proofErr w:type="gramEnd"/>
            <w:r w:rsidR="009303F8" w:rsidRPr="00A52345">
              <w:rPr>
                <w:rStyle w:val="LCPcharPolicy"/>
                <w:rFonts w:ascii="Gill Sans MT" w:hAnsi="Gill Sans MT"/>
                <w:color w:val="0000FF"/>
                <w:szCs w:val="20"/>
                <w:u w:val="single"/>
              </w:rPr>
              <w:t xml:space="preserve"> Lands and Resources.</w:t>
            </w:r>
            <w:r w:rsidR="009303F8" w:rsidRPr="00A52345">
              <w:rPr>
                <w:rFonts w:ascii="Gill Sans MT" w:hAnsi="Gill Sans MT"/>
                <w:color w:val="0000FF"/>
                <w:szCs w:val="20"/>
                <w:u w:val="single"/>
              </w:rPr>
              <w:t xml:space="preserve"> Protect agricultural land, continued agricultural uses, family farming, and the agricultural economy</w:t>
            </w:r>
          </w:p>
          <w:p w:rsidR="009F7414" w:rsidRPr="00A52345" w:rsidRDefault="009F7414" w:rsidP="00A52345">
            <w:pPr>
              <w:pStyle w:val="LCPPolicytext"/>
              <w:jc w:val="both"/>
              <w:rPr>
                <w:rFonts w:ascii="Gill Sans MT" w:hAnsi="Gill Sans MT"/>
                <w:color w:val="0000FF"/>
                <w:u w:val="single"/>
              </w:rPr>
            </w:pPr>
            <w:r w:rsidRPr="00A52345">
              <w:rPr>
                <w:rFonts w:ascii="Gill Sans MT" w:hAnsi="Gill Sans MT"/>
                <w:strike/>
                <w:color w:val="FF0000"/>
                <w:szCs w:val="20"/>
                <w:u w:val="single"/>
              </w:rPr>
              <w:t>General policy.</w:t>
            </w:r>
            <w:r w:rsidRPr="00A52345">
              <w:rPr>
                <w:rFonts w:ascii="Gill Sans MT" w:hAnsi="Gill Sans MT"/>
                <w:strike/>
                <w:color w:val="FF0000"/>
                <w:szCs w:val="20"/>
              </w:rPr>
              <w:t xml:space="preserve"> Marin County intends to protect the existing and future viability of agricultural lands in its coastal zone, in accordance with Sections 30241 and 30242 of the Coastal Act.</w:t>
            </w:r>
            <w:r w:rsidRPr="00A97E6D">
              <w:rPr>
                <w:rFonts w:ascii="Gill Sans MT" w:hAnsi="Gill Sans MT"/>
                <w:color w:val="auto"/>
                <w:szCs w:val="20"/>
              </w:rPr>
              <w:t xml:space="preserve"> </w:t>
            </w:r>
            <w:r w:rsidR="00A52345" w:rsidRPr="00A52345">
              <w:rPr>
                <w:rFonts w:ascii="Gill Sans MT" w:hAnsi="Gill Sans MT"/>
                <w:color w:val="0000FF"/>
                <w:u w:val="single"/>
              </w:rPr>
              <w:t xml:space="preserve">by </w:t>
            </w:r>
            <w:r w:rsidR="00A52345" w:rsidRPr="00A52345">
              <w:rPr>
                <w:rFonts w:ascii="Gill Sans MT" w:hAnsi="Gill Sans MT"/>
                <w:color w:val="0000FF"/>
                <w:u w:val="single"/>
              </w:rPr>
              <w:lastRenderedPageBreak/>
              <w:t>maintaining parcels large enough to sustain agricultural production, preventing conversion to non-agricultural uses, providing for diversity in agricultural development, facilitating multi-generational operation and succession</w:t>
            </w:r>
            <w:r w:rsidR="00A52345">
              <w:rPr>
                <w:rFonts w:ascii="Gill Sans MT" w:hAnsi="Gill Sans MT"/>
                <w:color w:val="auto"/>
                <w:szCs w:val="20"/>
              </w:rPr>
              <w:t xml:space="preserve"> </w:t>
            </w:r>
            <w:r w:rsidRPr="00A52345">
              <w:rPr>
                <w:rFonts w:ascii="Gill Sans MT" w:hAnsi="Gill Sans MT"/>
                <w:strike/>
                <w:color w:val="auto"/>
                <w:szCs w:val="20"/>
              </w:rPr>
              <w:t>The County's LCP policies are intended to permanently preserve productive agriculture and lands with the potential for agricultural use, foster agricultural development,</w:t>
            </w:r>
            <w:r w:rsidRPr="00A97E6D">
              <w:rPr>
                <w:rFonts w:ascii="Gill Sans MT" w:hAnsi="Gill Sans MT"/>
                <w:color w:val="auto"/>
                <w:szCs w:val="20"/>
              </w:rPr>
              <w:t xml:space="preserve"> and </w:t>
            </w:r>
            <w:r w:rsidR="00A52345" w:rsidRPr="00A52345">
              <w:rPr>
                <w:rFonts w:ascii="Gill Sans MT" w:hAnsi="Gill Sans MT"/>
                <w:color w:val="0000FF"/>
                <w:szCs w:val="20"/>
                <w:u w:val="single"/>
              </w:rPr>
              <w:t xml:space="preserve">prohibiting uses </w:t>
            </w:r>
            <w:r w:rsidR="00A52345" w:rsidRPr="00A52345">
              <w:rPr>
                <w:rFonts w:ascii="Gill Sans MT" w:hAnsi="Gill Sans MT"/>
                <w:color w:val="0000FF"/>
                <w:u w:val="single"/>
              </w:rPr>
              <w:t xml:space="preserve">that are incompatible with long-term agricultural production </w:t>
            </w:r>
            <w:r w:rsidRPr="00A52345">
              <w:rPr>
                <w:rFonts w:ascii="Gill Sans MT" w:hAnsi="Gill Sans MT"/>
                <w:strike/>
                <w:color w:val="FF0000"/>
                <w:szCs w:val="20"/>
              </w:rPr>
              <w:t>assure that non-agricultural development does not conflict with agricultural uses</w:t>
            </w:r>
            <w:r w:rsidRPr="00A97E6D">
              <w:rPr>
                <w:rFonts w:ascii="Gill Sans MT" w:hAnsi="Gill Sans MT"/>
                <w:color w:val="auto"/>
                <w:szCs w:val="20"/>
              </w:rPr>
              <w:t xml:space="preserve"> or </w:t>
            </w:r>
            <w:r w:rsidRPr="00A52345">
              <w:rPr>
                <w:rFonts w:ascii="Gill Sans MT" w:hAnsi="Gill Sans MT"/>
                <w:strike/>
                <w:color w:val="FF0000"/>
                <w:szCs w:val="20"/>
              </w:rPr>
              <w:t>is incompatible with</w:t>
            </w:r>
            <w:r w:rsidRPr="00A97E6D">
              <w:rPr>
                <w:rFonts w:ascii="Gill Sans MT" w:hAnsi="Gill Sans MT"/>
                <w:color w:val="auto"/>
                <w:szCs w:val="20"/>
              </w:rPr>
              <w:t xml:space="preserve"> the rural character of the County's coastal zone. </w:t>
            </w:r>
            <w:r w:rsidRPr="00A52345">
              <w:rPr>
                <w:rFonts w:ascii="Gill Sans MT" w:hAnsi="Gill Sans MT"/>
                <w:strike/>
                <w:color w:val="FF0000"/>
                <w:szCs w:val="20"/>
              </w:rPr>
              <w:t>These policies are also intended to concentrate development in suitable locations, ensure that adequate public services are available to serve new development, and protect coastal wildlife, habitat, and scenic resources, in accordance with Sections 30240, 20250, and 30251 of the Coastal Act.</w:t>
            </w:r>
            <w:r w:rsidR="00A52345" w:rsidRPr="003F1195">
              <w:rPr>
                <w:rFonts w:ascii="Gill Sans MT" w:hAnsi="Gill Sans MT"/>
              </w:rPr>
              <w:t xml:space="preserve"> </w:t>
            </w:r>
            <w:r w:rsidR="00A52345" w:rsidRPr="00A52345">
              <w:rPr>
                <w:rFonts w:ascii="Gill Sans MT" w:hAnsi="Gill Sans MT"/>
                <w:color w:val="0000FF"/>
                <w:u w:val="single"/>
              </w:rPr>
              <w:t>Preserve important soils, agricultural water sources, and forage to allow continued agricultural pr</w:t>
            </w:r>
            <w:r w:rsidR="00A52345">
              <w:rPr>
                <w:rFonts w:ascii="Gill Sans MT" w:hAnsi="Gill Sans MT"/>
                <w:color w:val="0000FF"/>
                <w:u w:val="single"/>
              </w:rPr>
              <w:t>oduction on agricultural lands.</w:t>
            </w:r>
          </w:p>
          <w:p w:rsidR="00A52345" w:rsidRDefault="00A52345" w:rsidP="00333904">
            <w:pPr>
              <w:spacing w:before="80" w:after="80"/>
              <w:ind w:right="-29"/>
              <w:jc w:val="both"/>
              <w:rPr>
                <w:rFonts w:ascii="Gill Sans MT" w:hAnsi="Gill Sans MT" w:cs="Tahoma"/>
                <w:b/>
                <w:szCs w:val="20"/>
                <w:u w:val="single"/>
              </w:rPr>
            </w:pPr>
          </w:p>
          <w:p w:rsidR="009F7414" w:rsidRPr="00A97E6D" w:rsidRDefault="009F7414" w:rsidP="00333904">
            <w:pPr>
              <w:spacing w:before="80" w:after="80"/>
              <w:ind w:right="-29"/>
              <w:jc w:val="both"/>
              <w:rPr>
                <w:rFonts w:ascii="Gill Sans MT" w:hAnsi="Gill Sans MT" w:cs="Tahoma"/>
                <w:b/>
                <w:szCs w:val="20"/>
                <w:u w:val="single"/>
              </w:rPr>
            </w:pPr>
            <w:r w:rsidRPr="00A97E6D">
              <w:rPr>
                <w:rFonts w:ascii="Gill Sans MT" w:hAnsi="Gill Sans MT" w:cs="Tahoma"/>
                <w:b/>
                <w:szCs w:val="20"/>
                <w:u w:val="single"/>
              </w:rPr>
              <w:t>Policy Status</w:t>
            </w:r>
          </w:p>
          <w:p w:rsidR="009F7414" w:rsidRPr="00A97E6D" w:rsidRDefault="009F7414" w:rsidP="00333904">
            <w:pPr>
              <w:pStyle w:val="LCPPolicytext"/>
              <w:spacing w:before="80" w:after="80"/>
              <w:jc w:val="both"/>
              <w:rPr>
                <w:rFonts w:ascii="Gill Sans MT" w:hAnsi="Gill Sans MT"/>
                <w:color w:val="auto"/>
                <w:szCs w:val="20"/>
              </w:rPr>
            </w:pPr>
            <w:r w:rsidRPr="00A97E6D">
              <w:rPr>
                <w:rFonts w:ascii="Gill Sans MT" w:hAnsi="Gill Sans MT"/>
                <w:color w:val="auto"/>
                <w:szCs w:val="20"/>
              </w:rPr>
              <w:t xml:space="preserve">The concept of this policy has been carried forward to LCPA Policy </w:t>
            </w:r>
            <w:r w:rsidRPr="00A97E6D">
              <w:rPr>
                <w:rFonts w:ascii="Gill Sans MT" w:hAnsi="Gill Sans MT"/>
                <w:b/>
                <w:color w:val="auto"/>
                <w:szCs w:val="20"/>
              </w:rPr>
              <w:t>C-AG-1</w:t>
            </w:r>
            <w:r w:rsidRPr="00A97E6D">
              <w:rPr>
                <w:rFonts w:ascii="Gill Sans MT" w:hAnsi="Gill Sans MT"/>
                <w:color w:val="auto"/>
                <w:szCs w:val="20"/>
              </w:rPr>
              <w:t>.</w:t>
            </w:r>
          </w:p>
        </w:tc>
        <w:tc>
          <w:tcPr>
            <w:tcW w:w="5490" w:type="dxa"/>
            <w:shd w:val="clear" w:color="auto" w:fill="auto"/>
          </w:tcPr>
          <w:p w:rsidR="009F7414" w:rsidRPr="003F1195" w:rsidRDefault="009F7414" w:rsidP="00333904">
            <w:pPr>
              <w:pStyle w:val="LCPPolicytext"/>
              <w:jc w:val="both"/>
              <w:rPr>
                <w:rFonts w:ascii="Gill Sans MT" w:hAnsi="Gill Sans MT"/>
              </w:rPr>
            </w:pPr>
            <w:r w:rsidRPr="00A97E6D">
              <w:rPr>
                <w:rStyle w:val="charLCPPolicy"/>
                <w:rFonts w:ascii="Gill Sans MT" w:hAnsi="Gill Sans MT" w:cs="Tahoma"/>
                <w:szCs w:val="20"/>
              </w:rPr>
              <w:lastRenderedPageBreak/>
              <w:t>C</w:t>
            </w:r>
            <w:r w:rsidRPr="00A97E6D">
              <w:rPr>
                <w:rStyle w:val="LCPcharPolicy"/>
                <w:rFonts w:ascii="Gill Sans MT" w:hAnsi="Gill Sans MT"/>
                <w:szCs w:val="20"/>
              </w:rPr>
              <w:t>-AG-</w:t>
            </w:r>
            <w:proofErr w:type="gramStart"/>
            <w:r w:rsidRPr="00A97E6D">
              <w:rPr>
                <w:rStyle w:val="LCPcharPolicy"/>
                <w:rFonts w:ascii="Gill Sans MT" w:hAnsi="Gill Sans MT"/>
                <w:szCs w:val="20"/>
              </w:rPr>
              <w:t>1  Agricultural</w:t>
            </w:r>
            <w:proofErr w:type="gramEnd"/>
            <w:r w:rsidRPr="00A97E6D">
              <w:rPr>
                <w:rStyle w:val="LCPcharPolicy"/>
                <w:rFonts w:ascii="Gill Sans MT" w:hAnsi="Gill Sans MT"/>
                <w:szCs w:val="20"/>
              </w:rPr>
              <w:t xml:space="preserve"> Lands and Resources.</w:t>
            </w:r>
            <w:r w:rsidRPr="003F1195">
              <w:rPr>
                <w:rFonts w:ascii="Gill Sans MT" w:hAnsi="Gill Sans MT"/>
                <w:color w:val="auto"/>
                <w:szCs w:val="20"/>
              </w:rPr>
              <w:t xml:space="preserve"> </w:t>
            </w:r>
            <w:r w:rsidRPr="003F1195">
              <w:rPr>
                <w:rFonts w:ascii="Gill Sans MT" w:hAnsi="Gill Sans MT"/>
              </w:rPr>
              <w:t xml:space="preserve">Protect agricultural land, continued agricultural uses, family farming, and the agricultural economy by maintaining parcels large enough to sustain agricultural production, preventing conversion to non-agricultural uses, providing for diversity in agricultural development, facilitating multi-generational operation and </w:t>
            </w:r>
            <w:r w:rsidRPr="003F1195">
              <w:rPr>
                <w:rFonts w:ascii="Gill Sans MT" w:hAnsi="Gill Sans MT"/>
              </w:rPr>
              <w:lastRenderedPageBreak/>
              <w:t xml:space="preserve">succession, and prohibiting uses that are incompatible with long-term agricultural production or the rural character of the County’s Coastal Zone. Preserve important soils, agricultural water sources, and forage to allow continued agricultural production on agricultural lands. </w:t>
            </w:r>
          </w:p>
          <w:p w:rsidR="009F7414" w:rsidRPr="003F1195" w:rsidRDefault="009F7414" w:rsidP="00333904">
            <w:pPr>
              <w:pStyle w:val="LCPProgramtext"/>
              <w:ind w:left="0"/>
              <w:jc w:val="both"/>
              <w:rPr>
                <w:rFonts w:ascii="Gill Sans MT" w:hAnsi="Gill Sans MT"/>
              </w:rPr>
            </w:pPr>
            <w:r w:rsidRPr="003F1195">
              <w:rPr>
                <w:rFonts w:ascii="Gill Sans MT" w:hAnsi="Gill Sans MT"/>
                <w:bCs/>
              </w:rPr>
              <w:t>[BOS app. 7/30/2013]</w:t>
            </w:r>
            <w:r w:rsidRPr="003F1195">
              <w:rPr>
                <w:rFonts w:ascii="Gill Sans MT" w:hAnsi="Gill Sans MT"/>
              </w:rPr>
              <w:t xml:space="preserve"> </w:t>
            </w:r>
          </w:p>
          <w:p w:rsidR="009F7414" w:rsidRPr="00A97E6D" w:rsidRDefault="009F7414" w:rsidP="00333904">
            <w:pPr>
              <w:pStyle w:val="LCPPolicytext"/>
              <w:spacing w:before="80" w:after="80"/>
              <w:jc w:val="both"/>
              <w:rPr>
                <w:rFonts w:ascii="Gill Sans MT" w:hAnsi="Gill Sans MT"/>
                <w:color w:val="auto"/>
                <w:szCs w:val="20"/>
              </w:rPr>
            </w:pPr>
            <w:r w:rsidRPr="00A97E6D">
              <w:rPr>
                <w:rFonts w:ascii="Gill Sans MT" w:hAnsi="Gill Sans MT"/>
                <w:color w:val="auto"/>
                <w:szCs w:val="20"/>
              </w:rPr>
              <w:t xml:space="preserve">(PC app. 10/10/11, </w:t>
            </w:r>
            <w:r w:rsidRPr="00A97E6D">
              <w:rPr>
                <w:rFonts w:ascii="Gill Sans MT" w:hAnsi="Gill Sans MT"/>
                <w:bCs/>
                <w:color w:val="auto"/>
                <w:szCs w:val="20"/>
              </w:rPr>
              <w:t>1/24/11</w:t>
            </w:r>
            <w:r w:rsidRPr="00A97E6D">
              <w:rPr>
                <w:rFonts w:ascii="Gill Sans MT" w:hAnsi="Gill Sans MT"/>
                <w:color w:val="auto"/>
                <w:szCs w:val="20"/>
              </w:rPr>
              <w:t>)</w:t>
            </w:r>
          </w:p>
          <w:p w:rsidR="009F7414" w:rsidRPr="00A97E6D" w:rsidRDefault="009F7414" w:rsidP="00333904">
            <w:pPr>
              <w:pStyle w:val="LCPtextblueitalic"/>
              <w:spacing w:before="80" w:after="80"/>
              <w:rPr>
                <w:rFonts w:ascii="Gill Sans MT" w:hAnsi="Gill Sans MT"/>
                <w:color w:val="auto"/>
                <w:sz w:val="20"/>
                <w:szCs w:val="20"/>
              </w:rPr>
            </w:pPr>
            <w:r w:rsidRPr="00A97E6D">
              <w:rPr>
                <w:rFonts w:ascii="Gill Sans MT" w:hAnsi="Gill Sans MT"/>
                <w:color w:val="auto"/>
                <w:sz w:val="20"/>
                <w:szCs w:val="20"/>
              </w:rPr>
              <w:t>[Adapted from Unit II Agriculture Policy 1, p. 98, and CWP Goal AG-1, p. 2-157]</w:t>
            </w:r>
          </w:p>
          <w:p w:rsidR="009F7414" w:rsidRPr="00A97E6D" w:rsidRDefault="009F7414" w:rsidP="00333904">
            <w:pPr>
              <w:pStyle w:val="LCPProgramtext"/>
              <w:spacing w:before="80" w:after="80"/>
              <w:jc w:val="both"/>
              <w:rPr>
                <w:rFonts w:ascii="Gill Sans MT" w:hAnsi="Gill Sans MT"/>
                <w:szCs w:val="20"/>
              </w:rPr>
            </w:pPr>
          </w:p>
        </w:tc>
      </w:tr>
      <w:tr w:rsidR="009F7414" w:rsidRPr="00A97E6D" w:rsidTr="00E30AD6">
        <w:tc>
          <w:tcPr>
            <w:tcW w:w="5508" w:type="dxa"/>
          </w:tcPr>
          <w:p w:rsidR="009F7414" w:rsidRPr="00A97E6D" w:rsidRDefault="009F7414" w:rsidP="00333904">
            <w:pPr>
              <w:spacing w:before="80" w:after="80"/>
              <w:jc w:val="both"/>
              <w:rPr>
                <w:rFonts w:ascii="Gill Sans MT" w:hAnsi="Gill Sans MT" w:cs="Tahoma"/>
                <w:b/>
                <w:szCs w:val="20"/>
                <w:u w:val="single"/>
              </w:rPr>
            </w:pPr>
          </w:p>
        </w:tc>
        <w:tc>
          <w:tcPr>
            <w:tcW w:w="5670" w:type="dxa"/>
            <w:shd w:val="clear" w:color="auto" w:fill="auto"/>
          </w:tcPr>
          <w:p w:rsidR="009F7414" w:rsidRPr="00A52345" w:rsidRDefault="009F7414" w:rsidP="00333904">
            <w:pPr>
              <w:spacing w:before="80" w:after="80"/>
              <w:jc w:val="both"/>
              <w:rPr>
                <w:rFonts w:ascii="Gill Sans MT" w:hAnsi="Gill Sans MT" w:cs="Tahoma"/>
                <w:b/>
                <w:strike/>
                <w:color w:val="FF0000"/>
                <w:szCs w:val="20"/>
                <w:u w:val="single"/>
              </w:rPr>
            </w:pPr>
            <w:r w:rsidRPr="00A52345">
              <w:rPr>
                <w:rFonts w:ascii="Gill Sans MT" w:hAnsi="Gill Sans MT" w:cs="Tahoma"/>
                <w:b/>
                <w:strike/>
                <w:color w:val="FF0000"/>
                <w:szCs w:val="20"/>
                <w:u w:val="single"/>
              </w:rPr>
              <w:t>Policy 2 p. 98</w:t>
            </w:r>
            <w:r w:rsidR="00A52345">
              <w:rPr>
                <w:rFonts w:ascii="Gill Sans MT" w:hAnsi="Gill Sans MT" w:cs="Tahoma"/>
                <w:b/>
                <w:strike/>
                <w:color w:val="FF0000"/>
                <w:szCs w:val="20"/>
                <w:u w:val="single"/>
              </w:rPr>
              <w:t xml:space="preserve"> </w:t>
            </w:r>
            <w:r w:rsidR="00A52345" w:rsidRPr="00A52345">
              <w:rPr>
                <w:rStyle w:val="LCPcharPolicy"/>
                <w:rFonts w:ascii="Gill Sans MT" w:hAnsi="Gill Sans MT"/>
                <w:color w:val="0000FF"/>
                <w:szCs w:val="20"/>
                <w:u w:val="single"/>
              </w:rPr>
              <w:t>C-AG-</w:t>
            </w:r>
            <w:proofErr w:type="gramStart"/>
            <w:r w:rsidR="00A52345" w:rsidRPr="00A52345">
              <w:rPr>
                <w:rStyle w:val="LCPcharPolicy"/>
                <w:rFonts w:ascii="Gill Sans MT" w:hAnsi="Gill Sans MT"/>
                <w:color w:val="0000FF"/>
                <w:szCs w:val="20"/>
                <w:u w:val="single"/>
              </w:rPr>
              <w:t>2  Coastal</w:t>
            </w:r>
            <w:proofErr w:type="gramEnd"/>
            <w:r w:rsidR="00A52345" w:rsidRPr="00A52345">
              <w:rPr>
                <w:rStyle w:val="LCPcharPolicy"/>
                <w:rFonts w:ascii="Gill Sans MT" w:hAnsi="Gill Sans MT"/>
                <w:color w:val="0000FF"/>
                <w:szCs w:val="20"/>
                <w:u w:val="single"/>
              </w:rPr>
              <w:t xml:space="preserve"> Agricultural Production Zone (C-APZ).</w:t>
            </w:r>
            <w:r w:rsidR="00A52345" w:rsidRPr="00A52345">
              <w:rPr>
                <w:rFonts w:ascii="Gill Sans MT" w:hAnsi="Gill Sans MT"/>
                <w:color w:val="0000FF"/>
                <w:szCs w:val="20"/>
                <w:u w:val="single"/>
              </w:rPr>
              <w:t xml:space="preserve"> </w:t>
            </w:r>
            <w:r w:rsidR="00A52345" w:rsidRPr="00A52345">
              <w:rPr>
                <w:rFonts w:ascii="Gill Sans MT" w:hAnsi="Gill Sans MT"/>
                <w:color w:val="0000FF"/>
                <w:u w:val="single"/>
              </w:rPr>
              <w:t>Apply the Coastal</w:t>
            </w:r>
            <w:r w:rsidR="00A52345" w:rsidRPr="00A52345">
              <w:rPr>
                <w:rStyle w:val="LCPspaceCharChar"/>
                <w:rFonts w:ascii="Gill Sans MT" w:hAnsi="Gill Sans MT"/>
                <w:color w:val="0000FF"/>
                <w:u w:val="single"/>
              </w:rPr>
              <w:t xml:space="preserve"> </w:t>
            </w:r>
            <w:r w:rsidR="00A52345" w:rsidRPr="00A52345">
              <w:rPr>
                <w:rFonts w:ascii="Gill Sans MT" w:hAnsi="Gill Sans MT"/>
                <w:color w:val="0000FF"/>
                <w:u w:val="single"/>
              </w:rPr>
              <w:t>Agricultural Production Zone (C-APZ) to preserve privately owned agricultural lands that are suitable for land-intensive or land-extensive agricultural productivity, that contain soils classified as Prime Farmland, Farmland of Statewide Importance, Farmland of Local Importance, or Grazing Land capable of supporting production agriculture, or that are currently zoned C-APZ.</w:t>
            </w:r>
          </w:p>
          <w:p w:rsidR="00D80E2F" w:rsidRPr="00D80E2F" w:rsidRDefault="009F7414" w:rsidP="00D80E2F">
            <w:pPr>
              <w:pStyle w:val="LCPPolicytext"/>
              <w:jc w:val="both"/>
              <w:rPr>
                <w:rFonts w:ascii="Gill Sans MT" w:hAnsi="Gill Sans MT"/>
                <w:color w:val="0000FF"/>
                <w:u w:val="single"/>
              </w:rPr>
            </w:pPr>
            <w:r w:rsidRPr="00A52345">
              <w:rPr>
                <w:rFonts w:ascii="Gill Sans MT" w:hAnsi="Gill Sans MT"/>
                <w:strike/>
                <w:color w:val="FF0000"/>
                <w:szCs w:val="20"/>
                <w:u w:val="single"/>
              </w:rPr>
              <w:t>Agricultural Production Zone.</w:t>
            </w:r>
            <w:r w:rsidRPr="00A52345">
              <w:rPr>
                <w:rFonts w:ascii="Gill Sans MT" w:hAnsi="Gill Sans MT"/>
                <w:strike/>
                <w:color w:val="FF0000"/>
                <w:szCs w:val="20"/>
              </w:rPr>
              <w:t xml:space="preserve"> To implement the goals stated in Policy #1 above, the County shall adopt a planned district zone for all privately owned lands in the Unit II coastal zone currently zoned A-60 or other agricultural zoning district, such as A-20, which are outside of the community expansion boundaries identified in the LCP.</w:t>
            </w:r>
            <w:r w:rsidRPr="00A97E6D">
              <w:rPr>
                <w:rFonts w:ascii="Gill Sans MT" w:hAnsi="Gill Sans MT"/>
                <w:color w:val="auto"/>
                <w:szCs w:val="20"/>
              </w:rPr>
              <w:t xml:space="preserve"> </w:t>
            </w:r>
            <w:r w:rsidRPr="00D80E2F">
              <w:rPr>
                <w:rFonts w:ascii="Gill Sans MT" w:hAnsi="Gill Sans MT"/>
                <w:strike/>
                <w:color w:val="FF0000"/>
                <w:szCs w:val="20"/>
              </w:rPr>
              <w:t xml:space="preserve">Agricultural lands in Unit I which are zoned </w:t>
            </w:r>
            <w:r w:rsidRPr="00D80E2F">
              <w:rPr>
                <w:rFonts w:ascii="Gill Sans MT" w:hAnsi="Gill Sans MT"/>
                <w:strike/>
                <w:color w:val="FF0000"/>
                <w:szCs w:val="20"/>
              </w:rPr>
              <w:lastRenderedPageBreak/>
              <w:t xml:space="preserve">A-60 shall also be included. The planned district zone shall be known as the Agricultural Production Zone (APZ) </w:t>
            </w:r>
            <w:r w:rsidRPr="00D80E2F">
              <w:rPr>
                <w:rFonts w:ascii="Gill Sans MT" w:hAnsi="Gill Sans MT"/>
                <w:strike/>
                <w:color w:val="FF0000"/>
                <w:szCs w:val="20"/>
                <w:highlight w:val="yellow"/>
              </w:rPr>
              <w:t>and shall have a maximum density of 1 unit per 60 acres.</w:t>
            </w:r>
            <w:r w:rsidRPr="00D80E2F">
              <w:rPr>
                <w:rFonts w:ascii="Gill Sans MT" w:hAnsi="Gill Sans MT"/>
                <w:strike/>
                <w:color w:val="FF0000"/>
                <w:szCs w:val="20"/>
              </w:rPr>
              <w:t xml:space="preserve"> The actual density of permitted development may be less and shall be determined based on the standards in Policy #4 below. The County recognizes that parcel sizes of 60 acres are too small, generally, to independently support existing agricultural operations in the coastal zone. However, 60-acre densities, when combined with the protective standards in Policy #4, do on balance adequately protect agriculture on the coast. The APZ should be reviewed in 5 years to determine its effectiveness, and necessary changes considered at that time.</w:t>
            </w:r>
            <w:r w:rsidR="00D80E2F" w:rsidRPr="00B13576">
              <w:rPr>
                <w:rFonts w:ascii="Gill Sans MT" w:hAnsi="Gill Sans MT"/>
              </w:rPr>
              <w:t xml:space="preserve"> </w:t>
            </w:r>
            <w:r w:rsidR="00D80E2F" w:rsidRPr="00D80E2F">
              <w:rPr>
                <w:rFonts w:ascii="Gill Sans MT" w:hAnsi="Gill Sans MT"/>
                <w:color w:val="0000FF"/>
                <w:u w:val="single"/>
              </w:rPr>
              <w:t xml:space="preserve">Ensure that the principal use of these lands is agricultural, and that any development shall be </w:t>
            </w:r>
            <w:r w:rsidR="00D80E2F" w:rsidRPr="00D80E2F">
              <w:rPr>
                <w:rFonts w:ascii="Gill Sans MT" w:hAnsi="Gill Sans MT" w:cs="Tahoma"/>
                <w:color w:val="0000FF"/>
                <w:szCs w:val="20"/>
                <w:u w:val="single"/>
              </w:rPr>
              <w:t>accessory and incidental to, in support of, and compatible with</w:t>
            </w:r>
            <w:r w:rsidR="00D80E2F" w:rsidRPr="00D80E2F">
              <w:rPr>
                <w:rFonts w:ascii="Gill Sans MT" w:hAnsi="Gill Sans MT"/>
                <w:color w:val="0000FF"/>
                <w:u w:val="single"/>
              </w:rPr>
              <w:t xml:space="preserve"> agricultural production.</w:t>
            </w:r>
          </w:p>
          <w:p w:rsidR="00D80E2F" w:rsidRPr="00D80E2F" w:rsidRDefault="00D80E2F" w:rsidP="00D80E2F">
            <w:pPr>
              <w:pStyle w:val="LCPspace"/>
              <w:jc w:val="both"/>
              <w:rPr>
                <w:rFonts w:ascii="Gill Sans MT" w:hAnsi="Gill Sans MT"/>
                <w:color w:val="0000FF"/>
                <w:u w:val="single"/>
              </w:rPr>
            </w:pPr>
          </w:p>
          <w:p w:rsidR="00D80E2F" w:rsidRPr="00D80E2F" w:rsidRDefault="00D80E2F" w:rsidP="00D80E2F">
            <w:pPr>
              <w:pStyle w:val="LCPPolicytext"/>
              <w:jc w:val="both"/>
              <w:rPr>
                <w:rFonts w:ascii="Gill Sans MT" w:hAnsi="Gill Sans MT"/>
                <w:color w:val="0000FF"/>
                <w:u w:val="single"/>
              </w:rPr>
            </w:pPr>
            <w:r w:rsidRPr="00D80E2F">
              <w:rPr>
                <w:rFonts w:ascii="Gill Sans MT" w:hAnsi="Gill Sans MT"/>
                <w:color w:val="0000FF"/>
                <w:u w:val="single"/>
              </w:rPr>
              <w:t xml:space="preserve">In the C-APZ zone, the principal permitted use shall be agriculture as follows: </w:t>
            </w:r>
          </w:p>
          <w:p w:rsidR="00D80E2F" w:rsidRPr="00D80E2F" w:rsidRDefault="00D80E2F" w:rsidP="00D80E2F">
            <w:pPr>
              <w:pStyle w:val="LCPPolicytext"/>
              <w:spacing w:line="276" w:lineRule="auto"/>
              <w:ind w:left="252" w:hanging="270"/>
              <w:jc w:val="both"/>
              <w:rPr>
                <w:rFonts w:ascii="Gill Sans MT" w:hAnsi="Gill Sans MT"/>
                <w:color w:val="0000FF"/>
                <w:u w:val="single"/>
              </w:rPr>
            </w:pPr>
            <w:r w:rsidRPr="00D80E2F">
              <w:rPr>
                <w:rFonts w:ascii="Gill Sans MT" w:hAnsi="Gill Sans MT"/>
                <w:b/>
                <w:color w:val="0000FF"/>
                <w:u w:val="single"/>
              </w:rPr>
              <w:t>1.</w:t>
            </w:r>
            <w:r w:rsidRPr="00D80E2F">
              <w:rPr>
                <w:rFonts w:ascii="Gill Sans MT" w:hAnsi="Gill Sans MT"/>
                <w:color w:val="0000FF"/>
                <w:u w:val="single"/>
              </w:rPr>
              <w:t xml:space="preserve"> Uses of land for the breeding, raising, pasturing, and grazing of livestock; </w:t>
            </w:r>
          </w:p>
          <w:p w:rsidR="00D80E2F" w:rsidRPr="00D80E2F" w:rsidRDefault="00D80E2F" w:rsidP="00D80E2F">
            <w:pPr>
              <w:pStyle w:val="LCPPolicytext"/>
              <w:spacing w:line="276" w:lineRule="auto"/>
              <w:ind w:left="252" w:hanging="270"/>
              <w:jc w:val="both"/>
              <w:rPr>
                <w:rFonts w:ascii="Gill Sans MT" w:hAnsi="Gill Sans MT"/>
                <w:color w:val="0000FF"/>
                <w:u w:val="single"/>
              </w:rPr>
            </w:pPr>
            <w:r w:rsidRPr="00D80E2F">
              <w:rPr>
                <w:rFonts w:ascii="Gill Sans MT" w:hAnsi="Gill Sans MT"/>
                <w:b/>
                <w:color w:val="0000FF"/>
                <w:u w:val="single"/>
              </w:rPr>
              <w:t>2.</w:t>
            </w:r>
            <w:r w:rsidRPr="00D80E2F">
              <w:rPr>
                <w:rFonts w:ascii="Gill Sans MT" w:hAnsi="Gill Sans MT"/>
                <w:color w:val="0000FF"/>
                <w:u w:val="single"/>
              </w:rPr>
              <w:t xml:space="preserve"> The production of food and fiber; </w:t>
            </w:r>
          </w:p>
          <w:p w:rsidR="00D80E2F" w:rsidRPr="00D80E2F" w:rsidRDefault="00D80E2F" w:rsidP="00D80E2F">
            <w:pPr>
              <w:pStyle w:val="LCPPolicytext"/>
              <w:spacing w:line="276" w:lineRule="auto"/>
              <w:ind w:left="252" w:hanging="270"/>
              <w:jc w:val="both"/>
              <w:rPr>
                <w:rFonts w:ascii="Gill Sans MT" w:hAnsi="Gill Sans MT"/>
                <w:color w:val="0000FF"/>
                <w:u w:val="single"/>
              </w:rPr>
            </w:pPr>
            <w:r w:rsidRPr="00D80E2F">
              <w:rPr>
                <w:rFonts w:ascii="Gill Sans MT" w:hAnsi="Gill Sans MT"/>
                <w:b/>
                <w:color w:val="0000FF"/>
                <w:u w:val="single"/>
              </w:rPr>
              <w:t>3.</w:t>
            </w:r>
            <w:r w:rsidRPr="00D80E2F">
              <w:rPr>
                <w:rFonts w:ascii="Gill Sans MT" w:hAnsi="Gill Sans MT"/>
                <w:color w:val="0000FF"/>
                <w:u w:val="single"/>
              </w:rPr>
              <w:t xml:space="preserve"> The breeding and raising of bees, fish, poultry, and other fowl; </w:t>
            </w:r>
          </w:p>
          <w:p w:rsidR="00D80E2F" w:rsidRPr="00D80E2F" w:rsidRDefault="00D80E2F" w:rsidP="00D80E2F">
            <w:pPr>
              <w:pStyle w:val="LCPPolicytext"/>
              <w:spacing w:line="276" w:lineRule="auto"/>
              <w:ind w:left="252" w:hanging="270"/>
              <w:jc w:val="both"/>
              <w:rPr>
                <w:rFonts w:ascii="Gill Sans MT" w:hAnsi="Gill Sans MT"/>
                <w:color w:val="0000FF"/>
                <w:u w:val="single"/>
              </w:rPr>
            </w:pPr>
            <w:r w:rsidRPr="00D80E2F">
              <w:rPr>
                <w:rFonts w:ascii="Gill Sans MT" w:hAnsi="Gill Sans MT"/>
                <w:b/>
                <w:color w:val="0000FF"/>
                <w:u w:val="single"/>
              </w:rPr>
              <w:t>4.</w:t>
            </w:r>
            <w:r w:rsidRPr="00D80E2F">
              <w:rPr>
                <w:rFonts w:ascii="Gill Sans MT" w:hAnsi="Gill Sans MT"/>
                <w:color w:val="0000FF"/>
                <w:u w:val="single"/>
              </w:rPr>
              <w:t xml:space="preserve"> The planting, raising, harvesting and producing of agriculture, aquaculture, horticulture, viticulture, </w:t>
            </w:r>
            <w:proofErr w:type="spellStart"/>
            <w:r w:rsidRPr="00D80E2F">
              <w:rPr>
                <w:rFonts w:ascii="Gill Sans MT" w:hAnsi="Gill Sans MT"/>
                <w:color w:val="0000FF"/>
                <w:u w:val="single"/>
              </w:rPr>
              <w:t>vermiculture</w:t>
            </w:r>
            <w:proofErr w:type="spellEnd"/>
            <w:r w:rsidRPr="00D80E2F">
              <w:rPr>
                <w:rFonts w:ascii="Gill Sans MT" w:hAnsi="Gill Sans MT"/>
                <w:color w:val="0000FF"/>
                <w:u w:val="single"/>
              </w:rPr>
              <w:t xml:space="preserve">, forestry crops, and plant nurseries; </w:t>
            </w:r>
          </w:p>
          <w:p w:rsidR="00D80E2F" w:rsidRPr="00D80E2F" w:rsidRDefault="00D80E2F" w:rsidP="00D80E2F">
            <w:pPr>
              <w:pStyle w:val="LCPPolicytext"/>
              <w:spacing w:line="276" w:lineRule="auto"/>
              <w:ind w:left="252" w:hanging="180"/>
              <w:jc w:val="both"/>
              <w:rPr>
                <w:rFonts w:ascii="Gill Sans MT" w:hAnsi="Gill Sans MT"/>
                <w:color w:val="0000FF"/>
                <w:u w:val="single"/>
              </w:rPr>
            </w:pPr>
            <w:r w:rsidRPr="00D80E2F">
              <w:rPr>
                <w:rFonts w:ascii="Gill Sans MT" w:hAnsi="Gill Sans MT"/>
                <w:b/>
                <w:color w:val="0000FF"/>
                <w:u w:val="single"/>
              </w:rPr>
              <w:t>5.</w:t>
            </w:r>
            <w:r w:rsidRPr="00D80E2F">
              <w:rPr>
                <w:rFonts w:ascii="Gill Sans MT" w:hAnsi="Gill Sans MT"/>
                <w:color w:val="0000FF"/>
                <w:u w:val="single"/>
              </w:rPr>
              <w:t xml:space="preserve"> Substantially similar uses of an equivalent nature and intensity; and</w:t>
            </w:r>
          </w:p>
          <w:p w:rsidR="00D80E2F" w:rsidRPr="00D80E2F" w:rsidRDefault="00D80E2F" w:rsidP="00D80E2F">
            <w:pPr>
              <w:pStyle w:val="LCPPolicytext"/>
              <w:spacing w:line="276" w:lineRule="auto"/>
              <w:ind w:left="252" w:hanging="180"/>
              <w:jc w:val="both"/>
              <w:rPr>
                <w:rFonts w:ascii="Gill Sans MT" w:hAnsi="Gill Sans MT"/>
                <w:color w:val="0000FF"/>
                <w:u w:val="single"/>
              </w:rPr>
            </w:pPr>
            <w:r w:rsidRPr="00D80E2F">
              <w:rPr>
                <w:rFonts w:ascii="Gill Sans MT" w:hAnsi="Gill Sans MT"/>
                <w:b/>
                <w:color w:val="0000FF"/>
                <w:u w:val="single"/>
              </w:rPr>
              <w:t>6.</w:t>
            </w:r>
            <w:r w:rsidRPr="00D80E2F">
              <w:rPr>
                <w:rFonts w:ascii="Gill Sans MT" w:hAnsi="Gill Sans MT"/>
                <w:color w:val="0000FF"/>
                <w:u w:val="single"/>
              </w:rPr>
              <w:t xml:space="preserve"> Accessory structures or uses appurtenant and necessary to the operation of agricultural uses, including one farmhouse per legal lot, one intergenerational home, agricultural worker housing, limited agricultural product sales and processing, educational tours, agricultural homestay facilities with three or fewer guest rooms, barns, fences, stables, corrals, coops and pens, and utility facilities (not including wind energy conversion systems </w:t>
            </w:r>
            <w:r w:rsidRPr="00D80E2F">
              <w:rPr>
                <w:rFonts w:ascii="Gill Sans MT" w:hAnsi="Gill Sans MT"/>
                <w:color w:val="0000FF"/>
                <w:u w:val="single"/>
              </w:rPr>
              <w:lastRenderedPageBreak/>
              <w:t>and wind testing facilities).</w:t>
            </w:r>
          </w:p>
          <w:p w:rsidR="00D80E2F" w:rsidRPr="00D80E2F" w:rsidRDefault="00D80E2F" w:rsidP="00D80E2F">
            <w:pPr>
              <w:pStyle w:val="LCPspace"/>
              <w:jc w:val="both"/>
              <w:rPr>
                <w:rFonts w:ascii="Gill Sans MT" w:hAnsi="Gill Sans MT"/>
                <w:color w:val="0000FF"/>
                <w:u w:val="single"/>
              </w:rPr>
            </w:pPr>
          </w:p>
          <w:p w:rsidR="00D80E2F" w:rsidRPr="00D80E2F" w:rsidRDefault="00D80E2F" w:rsidP="00D80E2F">
            <w:pPr>
              <w:pStyle w:val="LCPPolicytext"/>
              <w:jc w:val="both"/>
              <w:rPr>
                <w:rFonts w:ascii="Gill Sans MT" w:hAnsi="Gill Sans MT"/>
                <w:color w:val="0000FF"/>
                <w:u w:val="single"/>
              </w:rPr>
            </w:pPr>
            <w:r w:rsidRPr="00D80E2F">
              <w:rPr>
                <w:rFonts w:ascii="Gill Sans MT" w:hAnsi="Gill Sans MT"/>
                <w:color w:val="0000FF"/>
                <w:u w:val="single"/>
              </w:rPr>
              <w:t>Conditional uses in the C-APZ zone include additional agricultural uses and non-agricultural uses including residential development potentially up to the zoning density, consistent with Policies C-AG-7, 8 and 9.</w:t>
            </w:r>
          </w:p>
          <w:p w:rsidR="00D80E2F" w:rsidRPr="00D80E2F" w:rsidRDefault="00D80E2F" w:rsidP="00D80E2F">
            <w:pPr>
              <w:pStyle w:val="LCPspace"/>
              <w:jc w:val="both"/>
              <w:rPr>
                <w:rFonts w:ascii="Gill Sans MT" w:hAnsi="Gill Sans MT"/>
                <w:color w:val="0000FF"/>
                <w:u w:val="single"/>
              </w:rPr>
            </w:pPr>
          </w:p>
          <w:p w:rsidR="00D80E2F" w:rsidRPr="00D80E2F" w:rsidRDefault="00D80E2F" w:rsidP="00D80E2F">
            <w:pPr>
              <w:pStyle w:val="LCPPolicytext"/>
              <w:jc w:val="both"/>
              <w:rPr>
                <w:rFonts w:ascii="Gill Sans MT" w:hAnsi="Gill Sans MT"/>
                <w:color w:val="0000FF"/>
                <w:u w:val="single"/>
              </w:rPr>
            </w:pPr>
            <w:r w:rsidRPr="00D80E2F">
              <w:rPr>
                <w:rFonts w:ascii="Gill Sans MT" w:hAnsi="Gill Sans MT"/>
                <w:color w:val="0000FF"/>
                <w:highlight w:val="yellow"/>
                <w:u w:val="single"/>
              </w:rPr>
              <w:t xml:space="preserve">Development shall not exceed a maximum density of 1 residential unit per 60 acres. </w:t>
            </w:r>
            <w:r w:rsidRPr="00D80E2F">
              <w:rPr>
                <w:rFonts w:ascii="Gill Sans MT" w:hAnsi="Gill Sans MT" w:cs="Tahoma"/>
                <w:color w:val="0000FF"/>
                <w:szCs w:val="20"/>
                <w:highlight w:val="yellow"/>
                <w:u w:val="single"/>
              </w:rPr>
              <w:t>Densities specified in the zoning are maximums that may not be achieved</w:t>
            </w:r>
            <w:r w:rsidRPr="00D80E2F">
              <w:rPr>
                <w:rFonts w:ascii="Gill Sans MT" w:hAnsi="Gill Sans MT"/>
                <w:color w:val="0000FF"/>
                <w:highlight w:val="yellow"/>
                <w:u w:val="single"/>
              </w:rPr>
              <w:t xml:space="preserve"> when the standards of the Agriculture policies below and other relevant LCP policies are applied.</w:t>
            </w:r>
            <w:r w:rsidRPr="00D80E2F">
              <w:rPr>
                <w:rFonts w:ascii="Gill Sans MT" w:hAnsi="Gill Sans MT"/>
                <w:color w:val="0000FF"/>
                <w:u w:val="single"/>
              </w:rPr>
              <w:t xml:space="preserve"> </w:t>
            </w:r>
          </w:p>
          <w:p w:rsidR="009F7414" w:rsidRPr="00A97E6D" w:rsidRDefault="009F7414" w:rsidP="00333904">
            <w:pPr>
              <w:spacing w:before="80" w:after="80"/>
              <w:ind w:right="-19"/>
              <w:jc w:val="both"/>
              <w:rPr>
                <w:rFonts w:ascii="Gill Sans MT" w:hAnsi="Gill Sans MT" w:cs="Tahoma"/>
                <w:szCs w:val="20"/>
              </w:rPr>
            </w:pPr>
          </w:p>
          <w:p w:rsidR="009F7414" w:rsidRPr="00A97E6D" w:rsidRDefault="009F7414" w:rsidP="00333904">
            <w:pPr>
              <w:spacing w:before="80" w:after="80"/>
              <w:ind w:right="-29"/>
              <w:jc w:val="both"/>
              <w:rPr>
                <w:rFonts w:ascii="Gill Sans MT" w:hAnsi="Gill Sans MT" w:cs="Tahoma"/>
                <w:b/>
                <w:szCs w:val="20"/>
                <w:u w:val="single"/>
              </w:rPr>
            </w:pPr>
            <w:r w:rsidRPr="00A97E6D">
              <w:rPr>
                <w:rFonts w:ascii="Gill Sans MT" w:hAnsi="Gill Sans MT" w:cs="Tahoma"/>
                <w:b/>
                <w:szCs w:val="20"/>
                <w:u w:val="single"/>
              </w:rPr>
              <w:t>Policy Status</w:t>
            </w:r>
          </w:p>
          <w:p w:rsidR="009F7414" w:rsidRPr="00A97E6D" w:rsidRDefault="009F7414" w:rsidP="00333904">
            <w:pPr>
              <w:pStyle w:val="LCPPolicytext"/>
              <w:spacing w:before="80" w:after="80"/>
              <w:jc w:val="both"/>
              <w:rPr>
                <w:rStyle w:val="LCPcharPolicy"/>
                <w:rFonts w:ascii="Gill Sans MT" w:hAnsi="Gill Sans MT"/>
                <w:szCs w:val="20"/>
              </w:rPr>
            </w:pPr>
            <w:r w:rsidRPr="00A97E6D">
              <w:rPr>
                <w:rFonts w:ascii="Gill Sans MT" w:hAnsi="Gill Sans MT"/>
                <w:color w:val="auto"/>
                <w:szCs w:val="20"/>
              </w:rPr>
              <w:t xml:space="preserve">The concept of this policy has been carried forward to LCPA Policy </w:t>
            </w:r>
            <w:r w:rsidRPr="00A97E6D">
              <w:rPr>
                <w:rStyle w:val="LCPcharPolicy"/>
                <w:rFonts w:ascii="Gill Sans MT" w:hAnsi="Gill Sans MT"/>
                <w:szCs w:val="20"/>
              </w:rPr>
              <w:t>C-AG-2</w:t>
            </w:r>
            <w:r w:rsidRPr="00A97E6D">
              <w:rPr>
                <w:rFonts w:ascii="Gill Sans MT" w:hAnsi="Gill Sans MT"/>
                <w:color w:val="auto"/>
                <w:szCs w:val="20"/>
              </w:rPr>
              <w:t>, which also draws the concept from Unit II Agriculture Policy 3 (p. 98).</w:t>
            </w:r>
          </w:p>
          <w:p w:rsidR="009F7414" w:rsidRPr="00A97E6D" w:rsidRDefault="009F7414" w:rsidP="00333904">
            <w:pPr>
              <w:spacing w:before="80" w:after="80"/>
              <w:ind w:right="-19"/>
              <w:jc w:val="both"/>
              <w:rPr>
                <w:rFonts w:ascii="Gill Sans MT" w:hAnsi="Gill Sans MT" w:cs="Tahoma"/>
                <w:szCs w:val="20"/>
              </w:rPr>
            </w:pPr>
          </w:p>
        </w:tc>
        <w:tc>
          <w:tcPr>
            <w:tcW w:w="5490" w:type="dxa"/>
            <w:shd w:val="clear" w:color="auto" w:fill="auto"/>
          </w:tcPr>
          <w:p w:rsidR="009F7414" w:rsidRPr="00B13576" w:rsidRDefault="009F7414" w:rsidP="00333904">
            <w:pPr>
              <w:pStyle w:val="LCPPolicytext"/>
              <w:jc w:val="both"/>
              <w:rPr>
                <w:rFonts w:ascii="Gill Sans MT" w:hAnsi="Gill Sans MT"/>
              </w:rPr>
            </w:pPr>
            <w:r w:rsidRPr="00D80E2F">
              <w:rPr>
                <w:rStyle w:val="LCPcharPolicy"/>
                <w:rFonts w:ascii="Gill Sans MT" w:hAnsi="Gill Sans MT"/>
                <w:szCs w:val="20"/>
              </w:rPr>
              <w:lastRenderedPageBreak/>
              <w:t>C-AG-</w:t>
            </w:r>
            <w:proofErr w:type="gramStart"/>
            <w:r w:rsidRPr="00D80E2F">
              <w:rPr>
                <w:rStyle w:val="LCPcharPolicy"/>
                <w:rFonts w:ascii="Gill Sans MT" w:hAnsi="Gill Sans MT"/>
                <w:szCs w:val="20"/>
              </w:rPr>
              <w:t>2  Coastal</w:t>
            </w:r>
            <w:proofErr w:type="gramEnd"/>
            <w:r w:rsidRPr="00D80E2F">
              <w:rPr>
                <w:rStyle w:val="LCPcharPolicy"/>
                <w:rFonts w:ascii="Gill Sans MT" w:hAnsi="Gill Sans MT"/>
                <w:szCs w:val="20"/>
              </w:rPr>
              <w:t xml:space="preserve"> Agricultural Production Zone (C-APZ).</w:t>
            </w:r>
            <w:r w:rsidRPr="00D80E2F">
              <w:rPr>
                <w:rFonts w:ascii="Gill Sans MT" w:hAnsi="Gill Sans MT"/>
                <w:color w:val="auto"/>
                <w:szCs w:val="20"/>
              </w:rPr>
              <w:t xml:space="preserve"> </w:t>
            </w:r>
            <w:r w:rsidRPr="00D80E2F">
              <w:rPr>
                <w:rFonts w:ascii="Gill Sans MT" w:hAnsi="Gill Sans MT"/>
                <w:color w:val="auto"/>
              </w:rPr>
              <w:t>Apply the Coastal</w:t>
            </w:r>
            <w:r w:rsidRPr="00D80E2F">
              <w:rPr>
                <w:rStyle w:val="LCPspaceCharChar"/>
                <w:rFonts w:ascii="Gill Sans MT" w:hAnsi="Gill Sans MT"/>
                <w:color w:val="auto"/>
              </w:rPr>
              <w:t xml:space="preserve"> </w:t>
            </w:r>
            <w:r w:rsidRPr="00D80E2F">
              <w:rPr>
                <w:rFonts w:ascii="Gill Sans MT" w:hAnsi="Gill Sans MT"/>
                <w:color w:val="auto"/>
              </w:rPr>
              <w:t xml:space="preserve">Agricultural Production Zone (C-APZ) to preserve privately owned agricultural lands that are suitable for land-intensive or land-extensive agricultural productivity, that contain soils classified as Prime Farmland, Farmland of Statewide Importance, Farmland of Local Importance, or Grazing Land capable of supporting production agriculture, or that are currently zoned C-APZ. </w:t>
            </w:r>
            <w:r w:rsidRPr="00B13576">
              <w:rPr>
                <w:rFonts w:ascii="Gill Sans MT" w:hAnsi="Gill Sans MT"/>
              </w:rPr>
              <w:t xml:space="preserve">Ensure that the principal use of these lands is agricultural, and that any development shall be </w:t>
            </w:r>
            <w:r w:rsidRPr="00B13576">
              <w:rPr>
                <w:rFonts w:ascii="Gill Sans MT" w:hAnsi="Gill Sans MT" w:cs="Tahoma"/>
                <w:szCs w:val="20"/>
              </w:rPr>
              <w:t>accessory and incidental to, in support of, and compatible with</w:t>
            </w:r>
            <w:r w:rsidRPr="00B13576">
              <w:rPr>
                <w:rFonts w:ascii="Gill Sans MT" w:hAnsi="Gill Sans MT"/>
              </w:rPr>
              <w:t xml:space="preserve"> agricultural production.</w:t>
            </w:r>
          </w:p>
          <w:p w:rsidR="009F7414" w:rsidRPr="00B13576" w:rsidRDefault="009F7414" w:rsidP="00333904">
            <w:pPr>
              <w:pStyle w:val="LCPspace"/>
              <w:jc w:val="both"/>
              <w:rPr>
                <w:rFonts w:ascii="Gill Sans MT" w:hAnsi="Gill Sans MT"/>
              </w:rPr>
            </w:pPr>
          </w:p>
          <w:p w:rsidR="009F7414" w:rsidRPr="00B13576" w:rsidRDefault="009F7414" w:rsidP="00333904">
            <w:pPr>
              <w:pStyle w:val="LCPPolicytext"/>
              <w:jc w:val="both"/>
              <w:rPr>
                <w:rFonts w:ascii="Gill Sans MT" w:hAnsi="Gill Sans MT"/>
              </w:rPr>
            </w:pPr>
            <w:r w:rsidRPr="00B13576">
              <w:rPr>
                <w:rFonts w:ascii="Gill Sans MT" w:hAnsi="Gill Sans MT"/>
              </w:rPr>
              <w:t xml:space="preserve">In the C-APZ zone, the principal permitted use shall be agriculture as follows: </w:t>
            </w:r>
          </w:p>
          <w:p w:rsidR="009F7414" w:rsidRPr="00B13576" w:rsidRDefault="009F7414" w:rsidP="00333904">
            <w:pPr>
              <w:pStyle w:val="LCPPolicytext"/>
              <w:spacing w:line="276" w:lineRule="auto"/>
              <w:ind w:left="450" w:hanging="270"/>
              <w:jc w:val="both"/>
              <w:rPr>
                <w:rFonts w:ascii="Gill Sans MT" w:hAnsi="Gill Sans MT"/>
              </w:rPr>
            </w:pPr>
            <w:r w:rsidRPr="00B13576">
              <w:rPr>
                <w:rFonts w:ascii="Gill Sans MT" w:hAnsi="Gill Sans MT"/>
                <w:b/>
              </w:rPr>
              <w:lastRenderedPageBreak/>
              <w:t>1.</w:t>
            </w:r>
            <w:r w:rsidRPr="00B13576">
              <w:rPr>
                <w:rFonts w:ascii="Gill Sans MT" w:hAnsi="Gill Sans MT"/>
              </w:rPr>
              <w:t xml:space="preserve"> Uses of land for the breeding, raising, pasturing, and grazing of livestock; </w:t>
            </w:r>
          </w:p>
          <w:p w:rsidR="009F7414" w:rsidRPr="00B13576" w:rsidRDefault="009F7414" w:rsidP="00333904">
            <w:pPr>
              <w:pStyle w:val="LCPPolicytext"/>
              <w:spacing w:line="276" w:lineRule="auto"/>
              <w:ind w:left="450" w:hanging="270"/>
              <w:jc w:val="both"/>
              <w:rPr>
                <w:rFonts w:ascii="Gill Sans MT" w:hAnsi="Gill Sans MT"/>
              </w:rPr>
            </w:pPr>
            <w:r w:rsidRPr="00B13576">
              <w:rPr>
                <w:rFonts w:ascii="Gill Sans MT" w:hAnsi="Gill Sans MT"/>
                <w:b/>
              </w:rPr>
              <w:t>2.</w:t>
            </w:r>
            <w:r w:rsidRPr="00B13576">
              <w:rPr>
                <w:rFonts w:ascii="Gill Sans MT" w:hAnsi="Gill Sans MT"/>
              </w:rPr>
              <w:t xml:space="preserve"> The production of food and fiber; </w:t>
            </w:r>
          </w:p>
          <w:p w:rsidR="009F7414" w:rsidRPr="00B13576" w:rsidRDefault="009F7414" w:rsidP="00333904">
            <w:pPr>
              <w:pStyle w:val="LCPPolicytext"/>
              <w:spacing w:line="276" w:lineRule="auto"/>
              <w:ind w:left="450" w:hanging="270"/>
              <w:jc w:val="both"/>
              <w:rPr>
                <w:rFonts w:ascii="Gill Sans MT" w:hAnsi="Gill Sans MT"/>
              </w:rPr>
            </w:pPr>
            <w:r w:rsidRPr="00B13576">
              <w:rPr>
                <w:rFonts w:ascii="Gill Sans MT" w:hAnsi="Gill Sans MT"/>
                <w:b/>
              </w:rPr>
              <w:t>3.</w:t>
            </w:r>
            <w:r w:rsidRPr="00B13576">
              <w:rPr>
                <w:rFonts w:ascii="Gill Sans MT" w:hAnsi="Gill Sans MT"/>
              </w:rPr>
              <w:t xml:space="preserve"> The breeding and raising of bees, fish, poultry, and other fowl; </w:t>
            </w:r>
          </w:p>
          <w:p w:rsidR="009F7414" w:rsidRPr="00B13576" w:rsidRDefault="009F7414" w:rsidP="00333904">
            <w:pPr>
              <w:pStyle w:val="LCPPolicytext"/>
              <w:spacing w:line="276" w:lineRule="auto"/>
              <w:ind w:left="450" w:hanging="270"/>
              <w:jc w:val="both"/>
              <w:rPr>
                <w:rFonts w:ascii="Gill Sans MT" w:hAnsi="Gill Sans MT"/>
              </w:rPr>
            </w:pPr>
            <w:r w:rsidRPr="00B13576">
              <w:rPr>
                <w:rFonts w:ascii="Gill Sans MT" w:hAnsi="Gill Sans MT"/>
                <w:b/>
              </w:rPr>
              <w:t>4.</w:t>
            </w:r>
            <w:r w:rsidRPr="00B13576">
              <w:rPr>
                <w:rFonts w:ascii="Gill Sans MT" w:hAnsi="Gill Sans MT"/>
              </w:rPr>
              <w:t xml:space="preserve"> The planting, raising, harvesting and producing of agriculture, aquaculture, horticulture, viticulture, </w:t>
            </w:r>
            <w:proofErr w:type="spellStart"/>
            <w:r w:rsidRPr="00B13576">
              <w:rPr>
                <w:rFonts w:ascii="Gill Sans MT" w:hAnsi="Gill Sans MT"/>
              </w:rPr>
              <w:t>vermiculture</w:t>
            </w:r>
            <w:proofErr w:type="spellEnd"/>
            <w:r w:rsidRPr="00B13576">
              <w:rPr>
                <w:rFonts w:ascii="Gill Sans MT" w:hAnsi="Gill Sans MT"/>
              </w:rPr>
              <w:t xml:space="preserve">, forestry crops, and plant nurseries; </w:t>
            </w:r>
          </w:p>
          <w:p w:rsidR="009F7414" w:rsidRPr="00B13576" w:rsidRDefault="009F7414" w:rsidP="00333904">
            <w:pPr>
              <w:pStyle w:val="LCPPolicytext"/>
              <w:spacing w:line="276" w:lineRule="auto"/>
              <w:ind w:left="360" w:hanging="180"/>
              <w:jc w:val="both"/>
              <w:rPr>
                <w:rFonts w:ascii="Gill Sans MT" w:hAnsi="Gill Sans MT"/>
              </w:rPr>
            </w:pPr>
            <w:r w:rsidRPr="00B13576">
              <w:rPr>
                <w:rFonts w:ascii="Gill Sans MT" w:hAnsi="Gill Sans MT"/>
                <w:b/>
              </w:rPr>
              <w:t>5.</w:t>
            </w:r>
            <w:r w:rsidRPr="00B13576">
              <w:rPr>
                <w:rFonts w:ascii="Gill Sans MT" w:hAnsi="Gill Sans MT"/>
              </w:rPr>
              <w:t xml:space="preserve"> Substantially similar uses of an equivalent nature and intensity; and</w:t>
            </w:r>
          </w:p>
          <w:p w:rsidR="009F7414" w:rsidRPr="00B13576" w:rsidRDefault="009F7414" w:rsidP="00333904">
            <w:pPr>
              <w:pStyle w:val="LCPPolicytext"/>
              <w:spacing w:line="276" w:lineRule="auto"/>
              <w:ind w:left="360" w:hanging="180"/>
              <w:jc w:val="both"/>
              <w:rPr>
                <w:rFonts w:ascii="Gill Sans MT" w:hAnsi="Gill Sans MT"/>
              </w:rPr>
            </w:pPr>
            <w:r w:rsidRPr="00B13576">
              <w:rPr>
                <w:rFonts w:ascii="Gill Sans MT" w:hAnsi="Gill Sans MT"/>
                <w:b/>
              </w:rPr>
              <w:t>6.</w:t>
            </w:r>
            <w:r w:rsidRPr="00B13576">
              <w:rPr>
                <w:rFonts w:ascii="Gill Sans MT" w:hAnsi="Gill Sans MT"/>
              </w:rPr>
              <w:t xml:space="preserve"> Accessory structures or uses appurtenant and necessary to the operation of agricultural uses, including one farmhouse per legal lot, one intergenerational home, agricultural worker housing, limited agricultural product sales and processing, educational tours, agricultural homestay facilities with three or fewer guest rooms, barns, fences, stables, corrals, coops and pens, and utility facilities (not including wind energy conversion systems and wind testing facilities).</w:t>
            </w:r>
          </w:p>
          <w:p w:rsidR="009F7414" w:rsidRPr="00B13576" w:rsidRDefault="009F7414" w:rsidP="00333904">
            <w:pPr>
              <w:pStyle w:val="LCPspace"/>
              <w:jc w:val="both"/>
              <w:rPr>
                <w:rFonts w:ascii="Gill Sans MT" w:hAnsi="Gill Sans MT"/>
              </w:rPr>
            </w:pPr>
          </w:p>
          <w:p w:rsidR="009F7414" w:rsidRPr="00B13576" w:rsidRDefault="009F7414" w:rsidP="00333904">
            <w:pPr>
              <w:pStyle w:val="LCPPolicytext"/>
              <w:jc w:val="both"/>
              <w:rPr>
                <w:rFonts w:ascii="Gill Sans MT" w:hAnsi="Gill Sans MT"/>
              </w:rPr>
            </w:pPr>
            <w:r w:rsidRPr="00B13576">
              <w:rPr>
                <w:rFonts w:ascii="Gill Sans MT" w:hAnsi="Gill Sans MT"/>
              </w:rPr>
              <w:t>Conditional uses in the C-APZ zone include additional agricultural uses and non-agricultural uses including residential development potentially up to the zoning density, consistent with Policies C-AG-7, 8 and 9.</w:t>
            </w:r>
          </w:p>
          <w:p w:rsidR="009F7414" w:rsidRPr="00B13576" w:rsidRDefault="009F7414" w:rsidP="00333904">
            <w:pPr>
              <w:pStyle w:val="LCPspace"/>
              <w:jc w:val="both"/>
              <w:rPr>
                <w:rFonts w:ascii="Gill Sans MT" w:hAnsi="Gill Sans MT"/>
              </w:rPr>
            </w:pPr>
          </w:p>
          <w:p w:rsidR="009F7414" w:rsidRPr="00B13576" w:rsidRDefault="009F7414" w:rsidP="00333904">
            <w:pPr>
              <w:pStyle w:val="LCPPolicytext"/>
              <w:jc w:val="both"/>
              <w:rPr>
                <w:rFonts w:ascii="Gill Sans MT" w:hAnsi="Gill Sans MT"/>
              </w:rPr>
            </w:pPr>
            <w:r w:rsidRPr="00B13576">
              <w:rPr>
                <w:rFonts w:ascii="Gill Sans MT" w:hAnsi="Gill Sans MT"/>
              </w:rPr>
              <w:t xml:space="preserve">Development shall not exceed a maximum density of 1 residential unit per 60 acres. </w:t>
            </w:r>
            <w:r w:rsidRPr="00B13576">
              <w:rPr>
                <w:rFonts w:ascii="Gill Sans MT" w:hAnsi="Gill Sans MT" w:cs="Tahoma"/>
                <w:szCs w:val="20"/>
              </w:rPr>
              <w:t>Densities specified in the zoning are maximums that may not be achieved</w:t>
            </w:r>
            <w:r w:rsidRPr="00B13576">
              <w:rPr>
                <w:rFonts w:ascii="Gill Sans MT" w:hAnsi="Gill Sans MT"/>
              </w:rPr>
              <w:t xml:space="preserve"> when the standards of the Agriculture policies below and other relevant LCP policies are applied. </w:t>
            </w:r>
          </w:p>
          <w:p w:rsidR="009F7414" w:rsidRPr="00B13576" w:rsidRDefault="009F7414" w:rsidP="00333904">
            <w:pPr>
              <w:pStyle w:val="LCPPolicytext"/>
              <w:jc w:val="both"/>
              <w:rPr>
                <w:rFonts w:ascii="Gill Sans MT" w:hAnsi="Gill Sans MT"/>
              </w:rPr>
            </w:pPr>
            <w:r w:rsidRPr="00B13576">
              <w:rPr>
                <w:rFonts w:ascii="Gill Sans MT" w:hAnsi="Gill Sans MT"/>
                <w:bCs/>
                <w:szCs w:val="22"/>
              </w:rPr>
              <w:t>[BOS app. 10/2/2012, 11/13/2012, 1/15/2013]</w:t>
            </w:r>
            <w:r w:rsidRPr="00B13576">
              <w:rPr>
                <w:rFonts w:ascii="Gill Sans MT" w:hAnsi="Gill Sans MT"/>
              </w:rPr>
              <w:t xml:space="preserve"> </w:t>
            </w:r>
          </w:p>
          <w:p w:rsidR="009F7414" w:rsidRPr="00A97E6D" w:rsidRDefault="009F7414" w:rsidP="00333904">
            <w:pPr>
              <w:pStyle w:val="LCPPolicytext"/>
              <w:spacing w:before="80" w:after="80"/>
              <w:jc w:val="both"/>
              <w:rPr>
                <w:rFonts w:ascii="Gill Sans MT" w:hAnsi="Gill Sans MT"/>
                <w:i/>
                <w:color w:val="auto"/>
                <w:szCs w:val="20"/>
              </w:rPr>
            </w:pPr>
            <w:r w:rsidRPr="00A97E6D">
              <w:rPr>
                <w:rFonts w:ascii="Gill Sans MT" w:hAnsi="Gill Sans MT"/>
                <w:color w:val="auto"/>
                <w:szCs w:val="20"/>
              </w:rPr>
              <w:t xml:space="preserve">(PC app. 10/10/11, </w:t>
            </w:r>
            <w:r w:rsidRPr="00A97E6D">
              <w:rPr>
                <w:rFonts w:ascii="Gill Sans MT" w:hAnsi="Gill Sans MT"/>
                <w:bCs/>
                <w:color w:val="auto"/>
                <w:szCs w:val="20"/>
              </w:rPr>
              <w:t>1/24/11</w:t>
            </w:r>
            <w:r w:rsidRPr="00A97E6D">
              <w:rPr>
                <w:rFonts w:ascii="Gill Sans MT" w:hAnsi="Gill Sans MT"/>
                <w:color w:val="auto"/>
                <w:szCs w:val="20"/>
              </w:rPr>
              <w:t>)</w:t>
            </w:r>
          </w:p>
          <w:p w:rsidR="009F7414" w:rsidRPr="00A97E6D" w:rsidRDefault="009F7414" w:rsidP="00333904">
            <w:pPr>
              <w:pStyle w:val="LCPtextblueitalic"/>
              <w:spacing w:before="80" w:after="80"/>
              <w:rPr>
                <w:rFonts w:ascii="Gill Sans MT" w:hAnsi="Gill Sans MT"/>
                <w:color w:val="auto"/>
                <w:sz w:val="20"/>
                <w:szCs w:val="20"/>
              </w:rPr>
            </w:pPr>
            <w:r w:rsidRPr="00A97E6D">
              <w:rPr>
                <w:rFonts w:ascii="Gill Sans MT" w:hAnsi="Gill Sans MT"/>
                <w:color w:val="auto"/>
                <w:sz w:val="20"/>
                <w:szCs w:val="20"/>
              </w:rPr>
              <w:t xml:space="preserve">[Adapted from Unit II Agriculture Policies 2 and 3, p. 98, and CWP Program AG-1.g, p. </w:t>
            </w:r>
            <w:r>
              <w:rPr>
                <w:rFonts w:ascii="Gill Sans MT" w:hAnsi="Gill Sans MT"/>
                <w:color w:val="auto"/>
                <w:sz w:val="20"/>
                <w:szCs w:val="20"/>
              </w:rPr>
              <w:t>2-</w:t>
            </w:r>
            <w:r w:rsidRPr="00A97E6D">
              <w:rPr>
                <w:rFonts w:ascii="Gill Sans MT" w:hAnsi="Gill Sans MT"/>
                <w:color w:val="auto"/>
                <w:sz w:val="20"/>
                <w:szCs w:val="20"/>
              </w:rPr>
              <w:t>162]</w:t>
            </w:r>
          </w:p>
        </w:tc>
      </w:tr>
      <w:tr w:rsidR="009F7414" w:rsidRPr="00A97E6D" w:rsidTr="00E30AD6">
        <w:tc>
          <w:tcPr>
            <w:tcW w:w="5508" w:type="dxa"/>
          </w:tcPr>
          <w:p w:rsidR="009F7414" w:rsidRPr="00A97E6D" w:rsidRDefault="009F7414" w:rsidP="00333904">
            <w:pPr>
              <w:spacing w:before="80" w:after="80"/>
              <w:jc w:val="both"/>
              <w:rPr>
                <w:rFonts w:ascii="Gill Sans MT" w:hAnsi="Gill Sans MT" w:cs="Tahoma"/>
                <w:b/>
                <w:szCs w:val="20"/>
                <w:u w:val="single"/>
              </w:rPr>
            </w:pPr>
          </w:p>
        </w:tc>
        <w:tc>
          <w:tcPr>
            <w:tcW w:w="5670" w:type="dxa"/>
            <w:shd w:val="clear" w:color="auto" w:fill="auto"/>
          </w:tcPr>
          <w:p w:rsidR="009F7414" w:rsidRPr="00333904" w:rsidRDefault="009F7414" w:rsidP="00333904">
            <w:pPr>
              <w:pStyle w:val="LCPPolicytext"/>
              <w:jc w:val="both"/>
              <w:rPr>
                <w:rFonts w:ascii="Gill Sans MT" w:hAnsi="Gill Sans MT"/>
              </w:rPr>
            </w:pPr>
            <w:r w:rsidRPr="00A97E6D">
              <w:rPr>
                <w:rFonts w:ascii="Gill Sans MT" w:hAnsi="Gill Sans MT" w:cs="Tahoma"/>
                <w:b/>
                <w:szCs w:val="20"/>
                <w:u w:val="single"/>
              </w:rPr>
              <w:t>Policy 3, p. 98</w:t>
            </w:r>
            <w:r w:rsidR="00D80E2F">
              <w:rPr>
                <w:rFonts w:ascii="Gill Sans MT" w:hAnsi="Gill Sans MT" w:cs="Tahoma"/>
                <w:b/>
                <w:szCs w:val="20"/>
                <w:u w:val="single"/>
              </w:rPr>
              <w:t xml:space="preserve"> </w:t>
            </w:r>
            <w:r w:rsidR="00D80E2F" w:rsidRPr="00D80E2F">
              <w:rPr>
                <w:rStyle w:val="LCPcharPolicy"/>
                <w:rFonts w:ascii="Gill Sans MT" w:hAnsi="Gill Sans MT"/>
                <w:color w:val="0000FF"/>
                <w:szCs w:val="20"/>
                <w:u w:val="single"/>
              </w:rPr>
              <w:t>C-AG-</w:t>
            </w:r>
            <w:proofErr w:type="gramStart"/>
            <w:r w:rsidR="00D80E2F" w:rsidRPr="00D80E2F">
              <w:rPr>
                <w:rStyle w:val="LCPcharPolicy"/>
                <w:rFonts w:ascii="Gill Sans MT" w:hAnsi="Gill Sans MT"/>
                <w:color w:val="0000FF"/>
                <w:szCs w:val="20"/>
                <w:u w:val="single"/>
              </w:rPr>
              <w:t>2  Coastal</w:t>
            </w:r>
            <w:proofErr w:type="gramEnd"/>
            <w:r w:rsidR="00D80E2F" w:rsidRPr="00D80E2F">
              <w:rPr>
                <w:rStyle w:val="LCPcharPolicy"/>
                <w:rFonts w:ascii="Gill Sans MT" w:hAnsi="Gill Sans MT"/>
                <w:color w:val="0000FF"/>
                <w:szCs w:val="20"/>
                <w:u w:val="single"/>
              </w:rPr>
              <w:t xml:space="preserve"> Agricultural Production Zone (C-APZ).</w:t>
            </w:r>
            <w:r w:rsidR="00D80E2F" w:rsidRPr="00D80E2F">
              <w:rPr>
                <w:rFonts w:ascii="Gill Sans MT" w:hAnsi="Gill Sans MT"/>
                <w:color w:val="0000FF"/>
                <w:szCs w:val="20"/>
                <w:u w:val="single"/>
              </w:rPr>
              <w:t xml:space="preserve"> </w:t>
            </w:r>
            <w:r w:rsidR="00D80E2F" w:rsidRPr="00D80E2F">
              <w:rPr>
                <w:rFonts w:ascii="Gill Sans MT" w:hAnsi="Gill Sans MT"/>
                <w:color w:val="0000FF"/>
                <w:u w:val="single"/>
              </w:rPr>
              <w:t>Apply the Coastal</w:t>
            </w:r>
            <w:r w:rsidR="00D80E2F" w:rsidRPr="00D80E2F">
              <w:rPr>
                <w:rStyle w:val="LCPspaceCharChar"/>
                <w:rFonts w:ascii="Gill Sans MT" w:hAnsi="Gill Sans MT"/>
                <w:color w:val="0000FF"/>
                <w:u w:val="single"/>
              </w:rPr>
              <w:t xml:space="preserve"> </w:t>
            </w:r>
            <w:r w:rsidR="00D80E2F" w:rsidRPr="00D80E2F">
              <w:rPr>
                <w:rFonts w:ascii="Gill Sans MT" w:hAnsi="Gill Sans MT"/>
                <w:color w:val="0000FF"/>
                <w:u w:val="single"/>
              </w:rPr>
              <w:t>Agricultural Production Zone (C-APZ) to preserve privately owned agricultural lands that are suitable for land-intensive or land-extensive agricultural productivity, that contain soils classified as Prime Farmland, Farmland of Statewide Importance, Farmland of Local Importance, or Grazing Land capable of supporting production agriculture, or that are currently zoned C-APZ</w:t>
            </w:r>
            <w:r w:rsidR="00D80E2F" w:rsidRPr="00D80E2F">
              <w:rPr>
                <w:rFonts w:ascii="Gill Sans MT" w:hAnsi="Gill Sans MT"/>
                <w:strike/>
                <w:color w:val="FF0000"/>
                <w:u w:val="single"/>
              </w:rPr>
              <w:t xml:space="preserve">.  </w:t>
            </w:r>
            <w:r w:rsidRPr="00D80E2F">
              <w:rPr>
                <w:rFonts w:ascii="Gill Sans MT" w:hAnsi="Gill Sans MT"/>
                <w:b/>
                <w:strike/>
                <w:color w:val="FF0000"/>
                <w:szCs w:val="20"/>
                <w:u w:val="single"/>
              </w:rPr>
              <w:t>Intent of the Agricultural Production Zone</w:t>
            </w:r>
            <w:r w:rsidRPr="00D80E2F">
              <w:rPr>
                <w:rFonts w:ascii="Gill Sans MT" w:hAnsi="Gill Sans MT"/>
                <w:strike/>
                <w:color w:val="FF0000"/>
                <w:szCs w:val="20"/>
              </w:rPr>
              <w:t xml:space="preserve">. The intent of the Agricultural Production Zone is to preserve lands within the zone for agricultural use. The principal use of lands in, the APZ shall be agricultural. </w:t>
            </w:r>
            <w:r w:rsidR="00333904" w:rsidRPr="00333904">
              <w:rPr>
                <w:rFonts w:ascii="Gill Sans MT" w:hAnsi="Gill Sans MT"/>
                <w:color w:val="0000FF"/>
                <w:u w:val="single"/>
              </w:rPr>
              <w:t xml:space="preserve">Ensure that the principal use of these lands is agricultural, and that any development shall be </w:t>
            </w:r>
            <w:r w:rsidR="00333904" w:rsidRPr="00333904">
              <w:rPr>
                <w:rFonts w:ascii="Gill Sans MT" w:hAnsi="Gill Sans MT" w:cs="Tahoma"/>
                <w:color w:val="0000FF"/>
                <w:szCs w:val="20"/>
                <w:u w:val="single"/>
              </w:rPr>
              <w:t>accessory and incidental to, in support of, and compatible with</w:t>
            </w:r>
            <w:r w:rsidR="00333904" w:rsidRPr="00333904">
              <w:rPr>
                <w:rFonts w:ascii="Gill Sans MT" w:hAnsi="Gill Sans MT"/>
                <w:color w:val="0000FF"/>
                <w:u w:val="single"/>
              </w:rPr>
              <w:t xml:space="preserve"> agricultural production.</w:t>
            </w:r>
            <w:r w:rsidR="00333904">
              <w:rPr>
                <w:rFonts w:ascii="Gill Sans MT" w:hAnsi="Gill Sans MT"/>
                <w:color w:val="0000FF"/>
                <w:u w:val="single"/>
              </w:rPr>
              <w:t xml:space="preserve"> </w:t>
            </w:r>
            <w:r w:rsidRPr="00D80E2F">
              <w:rPr>
                <w:rFonts w:ascii="Gill Sans MT" w:hAnsi="Gill Sans MT"/>
                <w:strike/>
                <w:color w:val="FF0000"/>
                <w:szCs w:val="20"/>
              </w:rPr>
              <w:t>Development shall be accessory, incidental, or in support of agricultural land uses, and shall conform to the policies and standards in #4 and #5 below.</w:t>
            </w:r>
          </w:p>
          <w:p w:rsidR="00333904" w:rsidRPr="00333904" w:rsidRDefault="00333904" w:rsidP="00333904">
            <w:pPr>
              <w:pStyle w:val="LCPPolicytext"/>
              <w:jc w:val="both"/>
              <w:rPr>
                <w:rFonts w:ascii="Gill Sans MT" w:hAnsi="Gill Sans MT"/>
                <w:i/>
                <w:color w:val="0000FF"/>
                <w:u w:val="single"/>
              </w:rPr>
            </w:pPr>
            <w:r w:rsidRPr="00333904">
              <w:rPr>
                <w:rFonts w:ascii="Gill Sans MT" w:hAnsi="Gill Sans MT"/>
                <w:color w:val="0000FF"/>
                <w:u w:val="single"/>
              </w:rPr>
              <w:t>In the C-APZ zone, the principal permitted use shall be agriculture as follows</w:t>
            </w:r>
            <w:proofErr w:type="gramStart"/>
            <w:r w:rsidRPr="00333904">
              <w:rPr>
                <w:rFonts w:ascii="Gill Sans MT" w:hAnsi="Gill Sans MT"/>
                <w:color w:val="0000FF"/>
                <w:u w:val="single"/>
              </w:rPr>
              <w:t>:</w:t>
            </w:r>
            <w:r>
              <w:rPr>
                <w:rFonts w:ascii="Gill Sans MT" w:hAnsi="Gill Sans MT"/>
                <w:color w:val="0000FF"/>
                <w:u w:val="single"/>
              </w:rPr>
              <w:t>…</w:t>
            </w:r>
            <w:proofErr w:type="gramEnd"/>
            <w:r w:rsidRPr="00333904">
              <w:rPr>
                <w:rFonts w:ascii="Gill Sans MT" w:hAnsi="Gill Sans MT"/>
                <w:color w:val="0000FF"/>
                <w:u w:val="single"/>
              </w:rPr>
              <w:t xml:space="preserve"> </w:t>
            </w:r>
            <w:r w:rsidRPr="00333904">
              <w:rPr>
                <w:rFonts w:ascii="Gill Sans MT" w:hAnsi="Gill Sans MT"/>
                <w:i/>
                <w:color w:val="0000FF"/>
                <w:u w:val="single"/>
              </w:rPr>
              <w:t>[see C-AG-2 adjacent]</w:t>
            </w:r>
          </w:p>
          <w:p w:rsidR="009F7414" w:rsidRPr="00A97E6D" w:rsidRDefault="009F7414" w:rsidP="00333904">
            <w:pPr>
              <w:spacing w:before="80" w:after="80"/>
              <w:ind w:right="-29"/>
              <w:jc w:val="both"/>
              <w:rPr>
                <w:rFonts w:ascii="Gill Sans MT" w:hAnsi="Gill Sans MT" w:cs="Tahoma"/>
                <w:szCs w:val="20"/>
              </w:rPr>
            </w:pPr>
          </w:p>
          <w:p w:rsidR="009F7414" w:rsidRPr="00A97E6D" w:rsidRDefault="009F7414" w:rsidP="00333904">
            <w:pPr>
              <w:spacing w:before="80" w:after="80"/>
              <w:ind w:right="-29"/>
              <w:jc w:val="both"/>
              <w:rPr>
                <w:rFonts w:ascii="Gill Sans MT" w:hAnsi="Gill Sans MT" w:cs="Tahoma"/>
                <w:b/>
                <w:szCs w:val="20"/>
                <w:u w:val="single"/>
              </w:rPr>
            </w:pPr>
            <w:r w:rsidRPr="00A97E6D">
              <w:rPr>
                <w:rFonts w:ascii="Gill Sans MT" w:hAnsi="Gill Sans MT" w:cs="Tahoma"/>
                <w:b/>
                <w:szCs w:val="20"/>
                <w:u w:val="single"/>
              </w:rPr>
              <w:t>Policy Status</w:t>
            </w:r>
          </w:p>
          <w:p w:rsidR="009F7414" w:rsidRPr="00A97E6D" w:rsidRDefault="009F7414" w:rsidP="00333904">
            <w:pPr>
              <w:pStyle w:val="LCPPolicytext"/>
              <w:spacing w:before="80" w:after="80"/>
              <w:jc w:val="both"/>
              <w:rPr>
                <w:rFonts w:ascii="Gill Sans MT" w:hAnsi="Gill Sans MT"/>
                <w:b/>
                <w:color w:val="auto"/>
                <w:szCs w:val="20"/>
              </w:rPr>
            </w:pPr>
            <w:r w:rsidRPr="00A97E6D">
              <w:rPr>
                <w:rFonts w:ascii="Gill Sans MT" w:hAnsi="Gill Sans MT"/>
                <w:color w:val="auto"/>
                <w:szCs w:val="20"/>
              </w:rPr>
              <w:t xml:space="preserve">The concept of this policy has been carried forward to LCPA Policy </w:t>
            </w:r>
            <w:r w:rsidRPr="00A97E6D">
              <w:rPr>
                <w:rStyle w:val="LCPcharPolicy"/>
                <w:rFonts w:ascii="Gill Sans MT" w:hAnsi="Gill Sans MT"/>
                <w:szCs w:val="20"/>
              </w:rPr>
              <w:t>C-AG-2</w:t>
            </w:r>
            <w:r w:rsidRPr="00A97E6D">
              <w:rPr>
                <w:rFonts w:ascii="Gill Sans MT" w:hAnsi="Gill Sans MT"/>
                <w:color w:val="auto"/>
                <w:szCs w:val="20"/>
              </w:rPr>
              <w:t>, which also draws the concept from Unit II Agriculture Policy 2 (p. 98).</w:t>
            </w:r>
          </w:p>
        </w:tc>
        <w:tc>
          <w:tcPr>
            <w:tcW w:w="5490" w:type="dxa"/>
            <w:shd w:val="clear" w:color="auto" w:fill="auto"/>
          </w:tcPr>
          <w:p w:rsidR="009F7414" w:rsidRPr="00A97E6D" w:rsidRDefault="009F7414" w:rsidP="00333904">
            <w:pPr>
              <w:pStyle w:val="CWPpolicytext"/>
              <w:spacing w:before="80" w:after="80"/>
              <w:jc w:val="both"/>
              <w:rPr>
                <w:rFonts w:ascii="Gill Sans MT" w:hAnsi="Gill Sans MT"/>
                <w:sz w:val="20"/>
              </w:rPr>
            </w:pPr>
            <w:r w:rsidRPr="00A97E6D">
              <w:rPr>
                <w:rStyle w:val="LCPcharPolicy"/>
                <w:rFonts w:ascii="Gill Sans MT" w:hAnsi="Gill Sans MT"/>
              </w:rPr>
              <w:lastRenderedPageBreak/>
              <w:t>C-AG-</w:t>
            </w:r>
            <w:proofErr w:type="gramStart"/>
            <w:r w:rsidRPr="00A97E6D">
              <w:rPr>
                <w:rStyle w:val="LCPcharPolicy"/>
                <w:rFonts w:ascii="Gill Sans MT" w:hAnsi="Gill Sans MT"/>
              </w:rPr>
              <w:t>2  Coastal</w:t>
            </w:r>
            <w:proofErr w:type="gramEnd"/>
            <w:r w:rsidRPr="00A97E6D">
              <w:rPr>
                <w:rStyle w:val="LCPcharPolicy"/>
                <w:rFonts w:ascii="Gill Sans MT" w:hAnsi="Gill Sans MT"/>
              </w:rPr>
              <w:t xml:space="preserve"> Agricultural Production Zone (C-APZ).</w:t>
            </w:r>
            <w:r w:rsidRPr="00A97E6D">
              <w:rPr>
                <w:rFonts w:ascii="Gill Sans MT" w:hAnsi="Gill Sans MT"/>
                <w:sz w:val="20"/>
              </w:rPr>
              <w:t xml:space="preserve"> </w:t>
            </w:r>
          </w:p>
          <w:p w:rsidR="009F7414" w:rsidRPr="00A97E6D" w:rsidRDefault="009F7414" w:rsidP="00D80E2F">
            <w:pPr>
              <w:pStyle w:val="CWPpolicytext"/>
              <w:spacing w:before="80" w:after="80"/>
              <w:jc w:val="both"/>
              <w:rPr>
                <w:rFonts w:ascii="Gill Sans MT" w:hAnsi="Gill Sans MT" w:cs="Tahoma"/>
                <w:sz w:val="20"/>
              </w:rPr>
            </w:pPr>
            <w:r w:rsidRPr="00A97E6D">
              <w:rPr>
                <w:rFonts w:ascii="Gill Sans MT" w:hAnsi="Gill Sans MT"/>
                <w:sz w:val="20"/>
              </w:rPr>
              <w:t>(</w:t>
            </w:r>
            <w:r w:rsidR="00D80E2F">
              <w:rPr>
                <w:rFonts w:ascii="Gill Sans MT" w:hAnsi="Gill Sans MT"/>
                <w:sz w:val="20"/>
              </w:rPr>
              <w:t xml:space="preserve">Relevant </w:t>
            </w:r>
            <w:r w:rsidRPr="00A97E6D">
              <w:rPr>
                <w:rFonts w:ascii="Gill Sans MT" w:hAnsi="Gill Sans MT"/>
                <w:sz w:val="20"/>
              </w:rPr>
              <w:t xml:space="preserve">policy language </w:t>
            </w:r>
            <w:r w:rsidR="00D80E2F">
              <w:rPr>
                <w:rFonts w:ascii="Gill Sans MT" w:hAnsi="Gill Sans MT"/>
                <w:sz w:val="20"/>
              </w:rPr>
              <w:t>excerpted</w:t>
            </w:r>
            <w:r w:rsidRPr="00A97E6D">
              <w:rPr>
                <w:rFonts w:ascii="Gill Sans MT" w:hAnsi="Gill Sans MT"/>
                <w:sz w:val="20"/>
              </w:rPr>
              <w:t>)</w:t>
            </w:r>
          </w:p>
        </w:tc>
      </w:tr>
      <w:tr w:rsidR="009F7414" w:rsidRPr="00A97E6D" w:rsidTr="00E30AD6">
        <w:tc>
          <w:tcPr>
            <w:tcW w:w="5508" w:type="dxa"/>
          </w:tcPr>
          <w:p w:rsidR="009F7414" w:rsidRPr="004E2821" w:rsidRDefault="009F7414" w:rsidP="009F7414">
            <w:pPr>
              <w:pStyle w:val="Default"/>
              <w:jc w:val="both"/>
              <w:rPr>
                <w:strike/>
                <w:color w:val="FF0000"/>
                <w:sz w:val="20"/>
                <w:szCs w:val="20"/>
              </w:rPr>
            </w:pPr>
            <w:r w:rsidRPr="004E2821">
              <w:rPr>
                <w:b/>
                <w:bCs/>
                <w:strike/>
                <w:color w:val="FF0000"/>
                <w:sz w:val="20"/>
                <w:szCs w:val="20"/>
              </w:rPr>
              <w:lastRenderedPageBreak/>
              <w:t xml:space="preserve">Policy 30, pg. </w:t>
            </w:r>
            <w:proofErr w:type="gramStart"/>
            <w:r w:rsidRPr="004E2821">
              <w:rPr>
                <w:b/>
                <w:bCs/>
                <w:strike/>
                <w:color w:val="FF0000"/>
                <w:sz w:val="20"/>
                <w:szCs w:val="20"/>
              </w:rPr>
              <w:t xml:space="preserve">35 </w:t>
            </w:r>
            <w:r w:rsidR="004E2821" w:rsidRPr="004E2821">
              <w:rPr>
                <w:b/>
                <w:bCs/>
                <w:color w:val="0000FF"/>
                <w:sz w:val="20"/>
                <w:szCs w:val="20"/>
                <w:u w:val="single"/>
              </w:rPr>
              <w:t>C-AG-3 Coastal Agricultural Residential Planned Zone (C-ARP)</w:t>
            </w:r>
            <w:proofErr w:type="gramEnd"/>
            <w:r w:rsidR="004E2821" w:rsidRPr="004E2821">
              <w:rPr>
                <w:b/>
                <w:bCs/>
                <w:color w:val="0000FF"/>
                <w:sz w:val="20"/>
                <w:szCs w:val="20"/>
                <w:u w:val="single"/>
              </w:rPr>
              <w:t>.</w:t>
            </w:r>
          </w:p>
          <w:p w:rsidR="009F7414" w:rsidRDefault="009F7414" w:rsidP="009F7414">
            <w:pPr>
              <w:pStyle w:val="Default"/>
              <w:jc w:val="both"/>
              <w:rPr>
                <w:sz w:val="20"/>
                <w:szCs w:val="20"/>
              </w:rPr>
            </w:pPr>
            <w:r w:rsidRPr="004E2821">
              <w:rPr>
                <w:strike/>
                <w:color w:val="FF0000"/>
                <w:sz w:val="20"/>
                <w:szCs w:val="20"/>
              </w:rPr>
              <w:t xml:space="preserve">In order to </w:t>
            </w:r>
            <w:r w:rsidRPr="00E311A3">
              <w:rPr>
                <w:strike/>
                <w:color w:val="FF0000"/>
                <w:sz w:val="20"/>
                <w:szCs w:val="20"/>
                <w:highlight w:val="yellow"/>
              </w:rPr>
              <w:t>preserve the maximum amount of agricultural land, protect important upland grassland feeding areas and</w:t>
            </w:r>
            <w:r w:rsidRPr="004E2821">
              <w:rPr>
                <w:strike/>
                <w:color w:val="FF0000"/>
                <w:sz w:val="20"/>
                <w:szCs w:val="20"/>
              </w:rPr>
              <w:t xml:space="preserve"> </w:t>
            </w:r>
            <w:r w:rsidRPr="004E2821">
              <w:rPr>
                <w:strike/>
                <w:color w:val="FF0000"/>
                <w:sz w:val="20"/>
                <w:szCs w:val="20"/>
                <w:highlight w:val="yellow"/>
              </w:rPr>
              <w:t>to promote the concentration of developmen</w:t>
            </w:r>
            <w:r w:rsidRPr="004E2821">
              <w:rPr>
                <w:strike/>
                <w:color w:val="FF0000"/>
                <w:sz w:val="20"/>
                <w:szCs w:val="20"/>
              </w:rPr>
              <w:t>t in accordance with Section 30240 (a) and (b), 30241, 30242 and 30250 of the Coastal Act, the land now designated as A-5 and A-10 zoning districts shall be rezoned to ARP-5 and ARP-10</w:t>
            </w:r>
            <w:r>
              <w:rPr>
                <w:sz w:val="20"/>
                <w:szCs w:val="20"/>
              </w:rPr>
              <w:t xml:space="preserve"> </w:t>
            </w:r>
            <w:r w:rsidR="004E2821" w:rsidRPr="004E2821">
              <w:rPr>
                <w:color w:val="0000FF"/>
                <w:sz w:val="20"/>
                <w:szCs w:val="20"/>
                <w:u w:val="single"/>
              </w:rPr>
              <w:t xml:space="preserve">Apply the Coastal Agricultural Residential Planned Zone (C-ARP) designation to lands adjacent to residential areas, and at the edges of Agricultural Production Zones in the Coastal Zone that have potential for agricultural production but do not otherwise qualify for protection under Policy C-AG-2. The intent of the C-ARP Zone is to provide flexibility in lot size and building locations in order to: </w:t>
            </w:r>
            <w:r w:rsidRPr="004E2821">
              <w:rPr>
                <w:strike/>
                <w:color w:val="FF0000"/>
                <w:sz w:val="20"/>
                <w:szCs w:val="20"/>
              </w:rPr>
              <w:t xml:space="preserve">to encourage greater flexibility in the design of future land divisions within the area. New land divisions shall be designed to </w:t>
            </w:r>
            <w:r w:rsidRPr="00E311A3">
              <w:rPr>
                <w:strike/>
                <w:color w:val="FF0000"/>
                <w:sz w:val="20"/>
                <w:szCs w:val="20"/>
                <w:highlight w:val="yellow"/>
              </w:rPr>
              <w:t>provide the maximum feasible clustering of new units</w:t>
            </w:r>
            <w:r w:rsidRPr="004E2821">
              <w:rPr>
                <w:strike/>
                <w:color w:val="FF0000"/>
                <w:sz w:val="20"/>
                <w:szCs w:val="20"/>
              </w:rPr>
              <w:t xml:space="preserve"> and by easement or similar recorded instrument shall provide both the retention of the </w:t>
            </w:r>
            <w:r w:rsidRPr="00E311A3">
              <w:rPr>
                <w:strike/>
                <w:color w:val="FF0000"/>
                <w:sz w:val="20"/>
                <w:szCs w:val="20"/>
                <w:highlight w:val="yellow"/>
              </w:rPr>
              <w:t>maximum amount of land in agricultural use and the protection of important upland feeding areas,</w:t>
            </w:r>
            <w:r w:rsidRPr="004E2821">
              <w:rPr>
                <w:strike/>
                <w:color w:val="FF0000"/>
                <w:sz w:val="20"/>
                <w:szCs w:val="20"/>
              </w:rPr>
              <w:t xml:space="preserve"> which are identified on the resource maps on file in the Marin County Planning Department. </w:t>
            </w:r>
          </w:p>
          <w:p w:rsidR="00E311A3" w:rsidRPr="00E311A3" w:rsidRDefault="00E311A3" w:rsidP="00E311A3">
            <w:pPr>
              <w:pStyle w:val="Default"/>
              <w:jc w:val="both"/>
              <w:rPr>
                <w:color w:val="0000FF"/>
                <w:sz w:val="20"/>
                <w:szCs w:val="20"/>
                <w:u w:val="single"/>
              </w:rPr>
            </w:pPr>
            <w:r w:rsidRPr="00E311A3">
              <w:rPr>
                <w:color w:val="0000FF"/>
                <w:sz w:val="20"/>
                <w:szCs w:val="20"/>
                <w:u w:val="single"/>
              </w:rPr>
              <w:t xml:space="preserve">1. </w:t>
            </w:r>
            <w:r w:rsidRPr="00E311A3">
              <w:rPr>
                <w:color w:val="0000FF"/>
                <w:sz w:val="20"/>
                <w:szCs w:val="20"/>
                <w:highlight w:val="yellow"/>
                <w:u w:val="single"/>
              </w:rPr>
              <w:t>Promote the concentration of residential and accessory uses to maintain the maximum amount of land available for agricultural use, and</w:t>
            </w:r>
            <w:r w:rsidRPr="00E311A3">
              <w:rPr>
                <w:color w:val="0000FF"/>
                <w:sz w:val="20"/>
                <w:szCs w:val="20"/>
                <w:u w:val="single"/>
              </w:rPr>
              <w:t xml:space="preserve"> </w:t>
            </w:r>
          </w:p>
          <w:p w:rsidR="00E311A3" w:rsidRPr="00E311A3" w:rsidRDefault="00E311A3" w:rsidP="00E311A3">
            <w:pPr>
              <w:pStyle w:val="Default"/>
              <w:jc w:val="both"/>
              <w:rPr>
                <w:color w:val="0000FF"/>
                <w:sz w:val="20"/>
                <w:szCs w:val="20"/>
                <w:u w:val="single"/>
              </w:rPr>
            </w:pPr>
            <w:r w:rsidRPr="00E311A3">
              <w:rPr>
                <w:color w:val="0000FF"/>
                <w:sz w:val="20"/>
                <w:szCs w:val="20"/>
                <w:u w:val="single"/>
              </w:rPr>
              <w:t xml:space="preserve">2. Maintain the visual, natural resource and wildlife habitat values of subject properties and surrounding areas. The C-ARP district requires proposed development to be clustered in a group or groups around existing development nodes to avoid impacts to environmental and other coastal resources. </w:t>
            </w:r>
          </w:p>
          <w:p w:rsidR="00E311A3" w:rsidRDefault="00E311A3" w:rsidP="009F7414">
            <w:pPr>
              <w:pStyle w:val="Default"/>
              <w:jc w:val="both"/>
              <w:rPr>
                <w:b/>
                <w:bCs/>
                <w:sz w:val="20"/>
                <w:szCs w:val="20"/>
              </w:rPr>
            </w:pPr>
          </w:p>
          <w:p w:rsidR="009F7414" w:rsidRDefault="009F7414" w:rsidP="009F7414">
            <w:pPr>
              <w:pStyle w:val="Default"/>
              <w:jc w:val="both"/>
              <w:rPr>
                <w:sz w:val="20"/>
                <w:szCs w:val="20"/>
              </w:rPr>
            </w:pPr>
            <w:r>
              <w:rPr>
                <w:b/>
                <w:bCs/>
                <w:sz w:val="20"/>
                <w:szCs w:val="20"/>
              </w:rPr>
              <w:t xml:space="preserve">Policy Status </w:t>
            </w:r>
          </w:p>
          <w:p w:rsidR="009F7414" w:rsidRDefault="009F7414" w:rsidP="009F7414">
            <w:pPr>
              <w:pStyle w:val="Default"/>
              <w:jc w:val="both"/>
              <w:rPr>
                <w:szCs w:val="20"/>
              </w:rPr>
            </w:pPr>
            <w:r>
              <w:rPr>
                <w:sz w:val="20"/>
                <w:szCs w:val="20"/>
              </w:rPr>
              <w:t xml:space="preserve">The concepts of this policy have been carried forward to LCPA Policies </w:t>
            </w:r>
            <w:r>
              <w:rPr>
                <w:b/>
                <w:bCs/>
                <w:sz w:val="20"/>
                <w:szCs w:val="20"/>
              </w:rPr>
              <w:t xml:space="preserve">C-AG-3 </w:t>
            </w:r>
            <w:r>
              <w:rPr>
                <w:sz w:val="20"/>
                <w:szCs w:val="20"/>
              </w:rPr>
              <w:t xml:space="preserve">and </w:t>
            </w:r>
            <w:r>
              <w:rPr>
                <w:b/>
                <w:bCs/>
                <w:sz w:val="20"/>
                <w:szCs w:val="20"/>
              </w:rPr>
              <w:t>C-AG-7(B.1)</w:t>
            </w:r>
            <w:r>
              <w:rPr>
                <w:sz w:val="20"/>
                <w:szCs w:val="20"/>
              </w:rPr>
              <w:t>. LCPA Policy C-AG-</w:t>
            </w:r>
          </w:p>
          <w:p w:rsidR="009F7414" w:rsidRPr="00A97E6D" w:rsidRDefault="009F7414" w:rsidP="00333904">
            <w:pPr>
              <w:spacing w:before="80" w:after="80"/>
              <w:jc w:val="both"/>
              <w:rPr>
                <w:rFonts w:ascii="Gill Sans MT" w:hAnsi="Gill Sans MT" w:cs="Tahoma"/>
                <w:b/>
                <w:szCs w:val="20"/>
                <w:u w:val="single"/>
              </w:rPr>
            </w:pPr>
          </w:p>
        </w:tc>
        <w:tc>
          <w:tcPr>
            <w:tcW w:w="5670" w:type="dxa"/>
            <w:shd w:val="clear" w:color="auto" w:fill="auto"/>
          </w:tcPr>
          <w:p w:rsidR="009F7414" w:rsidRPr="00A97E6D" w:rsidRDefault="009F7414" w:rsidP="00333904">
            <w:pPr>
              <w:spacing w:before="80" w:after="80"/>
              <w:jc w:val="both"/>
              <w:rPr>
                <w:rFonts w:ascii="Gill Sans MT" w:hAnsi="Gill Sans MT" w:cs="Tahoma"/>
                <w:b/>
                <w:szCs w:val="20"/>
                <w:u w:val="single"/>
              </w:rPr>
            </w:pPr>
          </w:p>
        </w:tc>
        <w:tc>
          <w:tcPr>
            <w:tcW w:w="5490" w:type="dxa"/>
            <w:shd w:val="clear" w:color="auto" w:fill="auto"/>
          </w:tcPr>
          <w:p w:rsidR="009F7414" w:rsidRDefault="009F7414" w:rsidP="009F7414">
            <w:pPr>
              <w:pStyle w:val="Default"/>
              <w:jc w:val="both"/>
              <w:rPr>
                <w:sz w:val="20"/>
                <w:szCs w:val="20"/>
              </w:rPr>
            </w:pPr>
            <w:r>
              <w:rPr>
                <w:b/>
                <w:bCs/>
                <w:sz w:val="20"/>
                <w:szCs w:val="20"/>
              </w:rPr>
              <w:t xml:space="preserve">C-AG-3 Coastal Agricultural Residential Planned Zone (C-ARP). </w:t>
            </w:r>
            <w:r>
              <w:rPr>
                <w:sz w:val="20"/>
                <w:szCs w:val="20"/>
              </w:rPr>
              <w:t xml:space="preserve">Apply the Coastal Agricultural Residential Planned Zone (C-ARP) designation to lands adjacent to residential areas, and at the edges of Agricultural Production Zones in the Coastal Zone that have potential for agricultural production but do not otherwise qualify for protection under Policy C-AG-2. The intent of the C-ARP Zone is to provide flexibility in lot size and building locations in order to: </w:t>
            </w:r>
          </w:p>
          <w:p w:rsidR="009F7414" w:rsidRDefault="009F7414" w:rsidP="009F7414">
            <w:pPr>
              <w:pStyle w:val="Default"/>
              <w:jc w:val="both"/>
              <w:rPr>
                <w:sz w:val="20"/>
                <w:szCs w:val="20"/>
              </w:rPr>
            </w:pPr>
            <w:r>
              <w:rPr>
                <w:sz w:val="20"/>
                <w:szCs w:val="20"/>
              </w:rPr>
              <w:t xml:space="preserve">1. Promote the concentration of residential and accessory uses to maintain the maximum amount of land available for agricultural use, and </w:t>
            </w:r>
          </w:p>
          <w:p w:rsidR="009F7414" w:rsidRDefault="009F7414" w:rsidP="009F7414">
            <w:pPr>
              <w:pStyle w:val="Default"/>
              <w:jc w:val="both"/>
              <w:rPr>
                <w:sz w:val="20"/>
                <w:szCs w:val="20"/>
              </w:rPr>
            </w:pPr>
            <w:r>
              <w:rPr>
                <w:sz w:val="20"/>
                <w:szCs w:val="20"/>
              </w:rPr>
              <w:t xml:space="preserve">2. Maintain the visual, natural resource and wildlife habitat values of subject properties and surrounding areas. The C-ARP district requires proposed development to be clustered in a group or groups around existing development nodes to avoid impacts to environmental and other coastal resources. </w:t>
            </w:r>
          </w:p>
          <w:p w:rsidR="009F7414" w:rsidRDefault="009F7414" w:rsidP="009F7414">
            <w:pPr>
              <w:pStyle w:val="Default"/>
              <w:jc w:val="both"/>
              <w:rPr>
                <w:sz w:val="20"/>
                <w:szCs w:val="20"/>
              </w:rPr>
            </w:pPr>
            <w:r>
              <w:rPr>
                <w:sz w:val="20"/>
                <w:szCs w:val="20"/>
              </w:rPr>
              <w:t xml:space="preserve">[BOS app. 7/30/2013] </w:t>
            </w:r>
          </w:p>
          <w:p w:rsidR="009F7414" w:rsidRDefault="009F7414" w:rsidP="009F7414">
            <w:pPr>
              <w:pStyle w:val="Default"/>
              <w:jc w:val="both"/>
              <w:rPr>
                <w:sz w:val="20"/>
                <w:szCs w:val="20"/>
              </w:rPr>
            </w:pPr>
            <w:r>
              <w:rPr>
                <w:sz w:val="20"/>
                <w:szCs w:val="20"/>
              </w:rPr>
              <w:t xml:space="preserve">(PC app. 10/10/11, 1/24/11) </w:t>
            </w:r>
          </w:p>
          <w:p w:rsidR="009F7414" w:rsidRDefault="009F7414" w:rsidP="009F7414">
            <w:pPr>
              <w:pStyle w:val="Default"/>
              <w:jc w:val="both"/>
              <w:rPr>
                <w:szCs w:val="20"/>
              </w:rPr>
            </w:pPr>
            <w:r>
              <w:rPr>
                <w:i/>
                <w:iCs/>
                <w:sz w:val="20"/>
                <w:szCs w:val="20"/>
              </w:rPr>
              <w:t xml:space="preserve">[Adapted from Interim County Code Section 22.57.040. This policy also carries forward the concept of Unit I Agriculture Policy 30, p. 35] </w:t>
            </w:r>
          </w:p>
          <w:p w:rsidR="009F7414" w:rsidRPr="00A97E6D" w:rsidRDefault="009F7414" w:rsidP="00333904">
            <w:pPr>
              <w:pStyle w:val="LCPPolicytext"/>
              <w:spacing w:before="80" w:after="80"/>
              <w:jc w:val="both"/>
              <w:rPr>
                <w:rStyle w:val="LCPcharPolicy"/>
                <w:rFonts w:ascii="Gill Sans MT" w:hAnsi="Gill Sans MT"/>
                <w:szCs w:val="20"/>
              </w:rPr>
            </w:pPr>
          </w:p>
        </w:tc>
      </w:tr>
      <w:tr w:rsidR="003F597D" w:rsidRPr="00A97E6D" w:rsidTr="00E30AD6">
        <w:tc>
          <w:tcPr>
            <w:tcW w:w="5508" w:type="dxa"/>
            <w:shd w:val="clear" w:color="auto" w:fill="FFFF00"/>
            <w:vAlign w:val="center"/>
          </w:tcPr>
          <w:p w:rsidR="003F597D" w:rsidRPr="003F597D" w:rsidRDefault="003F597D" w:rsidP="003F597D">
            <w:pPr>
              <w:spacing w:before="80" w:after="80"/>
              <w:jc w:val="center"/>
              <w:rPr>
                <w:rFonts w:ascii="Gill Sans MT" w:hAnsi="Gill Sans MT" w:cs="Tahoma"/>
                <w:b/>
                <w:szCs w:val="20"/>
              </w:rPr>
            </w:pPr>
            <w:r w:rsidRPr="003F597D">
              <w:rPr>
                <w:rFonts w:ascii="Gill Sans MT" w:hAnsi="Gill Sans MT" w:cs="Tahoma"/>
                <w:b/>
                <w:szCs w:val="20"/>
              </w:rPr>
              <w:lastRenderedPageBreak/>
              <w:t>End of Unit 1 Agricultural Policies</w:t>
            </w:r>
          </w:p>
        </w:tc>
        <w:tc>
          <w:tcPr>
            <w:tcW w:w="5670" w:type="dxa"/>
            <w:shd w:val="clear" w:color="auto" w:fill="FFFF00"/>
          </w:tcPr>
          <w:p w:rsidR="003F597D" w:rsidRPr="003F597D" w:rsidRDefault="003F597D" w:rsidP="003F597D">
            <w:pPr>
              <w:spacing w:before="80" w:after="80"/>
              <w:jc w:val="center"/>
              <w:rPr>
                <w:rFonts w:ascii="Gill Sans MT" w:hAnsi="Gill Sans MT" w:cs="Tahoma"/>
                <w:b/>
                <w:szCs w:val="20"/>
              </w:rPr>
            </w:pPr>
            <w:r w:rsidRPr="003F597D">
              <w:rPr>
                <w:rFonts w:ascii="Gill Sans MT" w:hAnsi="Gill Sans MT" w:cs="Tahoma"/>
                <w:b/>
                <w:szCs w:val="20"/>
              </w:rPr>
              <w:t>Continued…</w:t>
            </w:r>
          </w:p>
        </w:tc>
        <w:tc>
          <w:tcPr>
            <w:tcW w:w="5490" w:type="dxa"/>
            <w:shd w:val="clear" w:color="auto" w:fill="FFFF00"/>
          </w:tcPr>
          <w:p w:rsidR="003F597D" w:rsidRPr="003F597D" w:rsidRDefault="003F597D" w:rsidP="003F597D">
            <w:pPr>
              <w:pStyle w:val="LCPPolicytext"/>
              <w:spacing w:before="80" w:after="80"/>
              <w:jc w:val="center"/>
              <w:rPr>
                <w:rStyle w:val="LCPcharPolicy"/>
                <w:rFonts w:ascii="Gill Sans MT" w:hAnsi="Gill Sans MT"/>
                <w:szCs w:val="20"/>
              </w:rPr>
            </w:pPr>
            <w:r w:rsidRPr="003F597D">
              <w:rPr>
                <w:rFonts w:ascii="Gill Sans MT" w:hAnsi="Gill Sans MT" w:cs="Tahoma"/>
                <w:b/>
                <w:szCs w:val="20"/>
              </w:rPr>
              <w:t>Continued…</w:t>
            </w:r>
          </w:p>
        </w:tc>
      </w:tr>
    </w:tbl>
    <w:p w:rsidR="005531C1" w:rsidRDefault="005531C1"/>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8280"/>
      </w:tblGrid>
      <w:tr w:rsidR="003F597D" w:rsidRPr="00A97E6D" w:rsidTr="00E30AD6">
        <w:tc>
          <w:tcPr>
            <w:tcW w:w="8388" w:type="dxa"/>
            <w:shd w:val="clear" w:color="auto" w:fill="FFFF00"/>
          </w:tcPr>
          <w:p w:rsidR="003F597D" w:rsidRPr="00A97E6D" w:rsidRDefault="003F597D" w:rsidP="003F597D">
            <w:pPr>
              <w:spacing w:before="80" w:after="80"/>
              <w:jc w:val="center"/>
              <w:rPr>
                <w:rFonts w:ascii="Gill Sans MT" w:hAnsi="Gill Sans MT" w:cs="Tahoma"/>
                <w:b/>
                <w:szCs w:val="20"/>
                <w:u w:val="single"/>
              </w:rPr>
            </w:pPr>
            <w:r w:rsidRPr="00A97E6D">
              <w:rPr>
                <w:rFonts w:ascii="Gill Sans MT" w:hAnsi="Gill Sans MT" w:cs="Tahoma"/>
                <w:b/>
                <w:szCs w:val="20"/>
              </w:rPr>
              <w:t>Unit II - Existing Policy</w:t>
            </w:r>
          </w:p>
        </w:tc>
        <w:tc>
          <w:tcPr>
            <w:tcW w:w="8280" w:type="dxa"/>
            <w:shd w:val="clear" w:color="auto" w:fill="FFFF00"/>
          </w:tcPr>
          <w:p w:rsidR="003F597D" w:rsidRPr="00A97E6D" w:rsidRDefault="003F597D" w:rsidP="003F597D">
            <w:pPr>
              <w:pStyle w:val="LCPPolicytext"/>
              <w:spacing w:before="80" w:after="80"/>
              <w:jc w:val="center"/>
              <w:rPr>
                <w:rStyle w:val="LCPcharPolicy"/>
                <w:rFonts w:ascii="Gill Sans MT" w:hAnsi="Gill Sans MT"/>
                <w:szCs w:val="20"/>
              </w:rPr>
            </w:pPr>
            <w:r w:rsidRPr="00A97E6D">
              <w:rPr>
                <w:rFonts w:ascii="Gill Sans MT" w:hAnsi="Gill Sans MT" w:cs="Tahoma"/>
                <w:b/>
                <w:szCs w:val="20"/>
              </w:rPr>
              <w:t>LCPA - Proposed Policy</w:t>
            </w:r>
          </w:p>
        </w:tc>
      </w:tr>
      <w:tr w:rsidR="003F597D" w:rsidRPr="00A97E6D" w:rsidTr="00E30AD6">
        <w:tc>
          <w:tcPr>
            <w:tcW w:w="8388" w:type="dxa"/>
            <w:shd w:val="clear" w:color="auto" w:fill="auto"/>
          </w:tcPr>
          <w:p w:rsidR="003F597D" w:rsidRPr="00E311A3" w:rsidRDefault="003F597D" w:rsidP="00E311A3">
            <w:pPr>
              <w:pStyle w:val="LCPPolicytext"/>
              <w:spacing w:before="80" w:after="80"/>
              <w:jc w:val="both"/>
              <w:rPr>
                <w:rFonts w:ascii="Gill Sans MT" w:hAnsi="Gill Sans MT"/>
                <w:color w:val="auto"/>
                <w:szCs w:val="20"/>
              </w:rPr>
            </w:pPr>
            <w:r w:rsidRPr="00E311A3">
              <w:rPr>
                <w:rFonts w:ascii="Gill Sans MT" w:hAnsi="Gill Sans MT" w:cs="Tahoma"/>
                <w:b/>
                <w:strike/>
                <w:color w:val="FF0000"/>
                <w:szCs w:val="20"/>
                <w:u w:val="single"/>
              </w:rPr>
              <w:t xml:space="preserve">Policy 4, p. </w:t>
            </w:r>
            <w:proofErr w:type="gramStart"/>
            <w:r w:rsidRPr="00E311A3">
              <w:rPr>
                <w:rFonts w:ascii="Gill Sans MT" w:hAnsi="Gill Sans MT" w:cs="Tahoma"/>
                <w:b/>
                <w:strike/>
                <w:color w:val="FF0000"/>
                <w:szCs w:val="20"/>
                <w:u w:val="single"/>
              </w:rPr>
              <w:t>98</w:t>
            </w:r>
            <w:r w:rsidR="00E311A3">
              <w:rPr>
                <w:rFonts w:ascii="Gill Sans MT" w:hAnsi="Gill Sans MT" w:cs="Tahoma"/>
                <w:b/>
                <w:strike/>
                <w:color w:val="FF0000"/>
                <w:szCs w:val="20"/>
                <w:u w:val="single"/>
              </w:rPr>
              <w:t xml:space="preserve">  </w:t>
            </w:r>
            <w:r w:rsidR="00E311A3" w:rsidRPr="00E311A3">
              <w:rPr>
                <w:rStyle w:val="LCPcharPolicy"/>
                <w:rFonts w:ascii="Gill Sans MT" w:hAnsi="Gill Sans MT"/>
                <w:color w:val="0000FF"/>
                <w:szCs w:val="20"/>
                <w:u w:val="single"/>
              </w:rPr>
              <w:t>C</w:t>
            </w:r>
            <w:proofErr w:type="gramEnd"/>
            <w:r w:rsidR="00E311A3" w:rsidRPr="00E311A3">
              <w:rPr>
                <w:rStyle w:val="LCPcharPolicy"/>
                <w:rFonts w:ascii="Gill Sans MT" w:hAnsi="Gill Sans MT"/>
                <w:color w:val="0000FF"/>
                <w:szCs w:val="20"/>
                <w:u w:val="single"/>
              </w:rPr>
              <w:t>-AG-7   Development Standards for the Agricultural Production Zone (C-APZ) Lands.</w:t>
            </w:r>
            <w:r w:rsidR="00E311A3" w:rsidRPr="00A97E6D">
              <w:rPr>
                <w:rFonts w:ascii="Gill Sans MT" w:hAnsi="Gill Sans MT"/>
                <w:color w:val="auto"/>
                <w:szCs w:val="20"/>
              </w:rPr>
              <w:t xml:space="preserve"> </w:t>
            </w:r>
          </w:p>
          <w:p w:rsidR="003F597D" w:rsidRDefault="003F597D" w:rsidP="00E311A3">
            <w:pPr>
              <w:pStyle w:val="LCPPolicytext"/>
              <w:jc w:val="both"/>
              <w:rPr>
                <w:rFonts w:ascii="Gill Sans MT" w:hAnsi="Gill Sans MT"/>
                <w:strike/>
                <w:color w:val="FF0000"/>
                <w:szCs w:val="20"/>
              </w:rPr>
            </w:pPr>
            <w:r w:rsidRPr="00E311A3">
              <w:rPr>
                <w:rFonts w:ascii="Gill Sans MT" w:hAnsi="Gill Sans MT"/>
                <w:strike/>
                <w:color w:val="FF0000"/>
                <w:szCs w:val="20"/>
                <w:u w:val="single"/>
              </w:rPr>
              <w:t>Development standards and requirements</w:t>
            </w:r>
            <w:r w:rsidRPr="00A97E6D">
              <w:rPr>
                <w:rFonts w:ascii="Gill Sans MT" w:hAnsi="Gill Sans MT"/>
                <w:szCs w:val="20"/>
                <w:u w:val="single"/>
              </w:rPr>
              <w:t>.</w:t>
            </w:r>
            <w:r w:rsidRPr="00A97E6D">
              <w:rPr>
                <w:rFonts w:ascii="Gill Sans MT" w:hAnsi="Gill Sans MT"/>
                <w:szCs w:val="20"/>
              </w:rPr>
              <w:t xml:space="preserve"> </w:t>
            </w:r>
            <w:r w:rsidRPr="00E311A3">
              <w:rPr>
                <w:rFonts w:ascii="Gill Sans MT" w:hAnsi="Gill Sans MT"/>
                <w:strike/>
                <w:color w:val="FF0000"/>
                <w:szCs w:val="20"/>
              </w:rPr>
              <w:t xml:space="preserve">All land divisions and developments in the APZ </w:t>
            </w:r>
            <w:r w:rsidR="00E311A3" w:rsidRPr="00E311A3">
              <w:rPr>
                <w:rFonts w:ascii="Gill Sans MT" w:hAnsi="Gill Sans MT"/>
                <w:color w:val="0000FF"/>
                <w:szCs w:val="20"/>
                <w:u w:val="single"/>
              </w:rPr>
              <w:t>Proposed development in the C-APZ zone</w:t>
            </w:r>
            <w:r w:rsidR="00E311A3" w:rsidRPr="008F65C0">
              <w:rPr>
                <w:rFonts w:ascii="Gill Sans MT" w:hAnsi="Gill Sans MT"/>
                <w:szCs w:val="20"/>
              </w:rPr>
              <w:t xml:space="preserve"> </w:t>
            </w:r>
            <w:r w:rsidRPr="00E311A3">
              <w:rPr>
                <w:rFonts w:ascii="Gill Sans MT" w:hAnsi="Gill Sans MT"/>
                <w:strike/>
                <w:color w:val="FF0000"/>
                <w:szCs w:val="20"/>
              </w:rPr>
              <w:t>shall require an approved master plan showing how the proposed division or development would affect the subject property.</w:t>
            </w:r>
            <w:r w:rsidRPr="00A97E6D">
              <w:rPr>
                <w:rFonts w:ascii="Gill Sans MT" w:hAnsi="Gill Sans MT"/>
                <w:szCs w:val="20"/>
              </w:rPr>
              <w:t xml:space="preserve"> </w:t>
            </w:r>
            <w:r w:rsidR="00E311A3" w:rsidRPr="00E311A3">
              <w:rPr>
                <w:rFonts w:ascii="Gill Sans MT" w:hAnsi="Gill Sans MT"/>
                <w:color w:val="0000FF"/>
                <w:szCs w:val="20"/>
                <w:u w:val="single"/>
              </w:rPr>
              <w:t xml:space="preserve">Proposed development in the C-APZ zone shall be designed and constructed to preserve agricultural lands and to be consistent with all applicable standards and requirements of the LCP , and in particular the policies of the Natural Systems and Agriculture Element of the </w:t>
            </w:r>
            <w:r w:rsidR="00E311A3">
              <w:rPr>
                <w:rFonts w:ascii="Gill Sans MT" w:hAnsi="Gill Sans MT"/>
                <w:color w:val="0000FF"/>
                <w:szCs w:val="20"/>
                <w:u w:val="single"/>
              </w:rPr>
              <w:t xml:space="preserve">LUP. </w:t>
            </w:r>
            <w:r w:rsidRPr="00E311A3">
              <w:rPr>
                <w:rFonts w:ascii="Gill Sans MT" w:hAnsi="Gill Sans MT"/>
                <w:strike/>
                <w:color w:val="FF0000"/>
                <w:szCs w:val="20"/>
              </w:rPr>
              <w:t>In reviewing a proposed master plan and determining the density of permitted units, the County shall make all of the following findings:</w:t>
            </w:r>
          </w:p>
          <w:p w:rsidR="00AD6297" w:rsidRPr="00AD6297" w:rsidRDefault="00AD6297" w:rsidP="00102433">
            <w:pPr>
              <w:pStyle w:val="LCPPolicytext"/>
              <w:numPr>
                <w:ilvl w:val="0"/>
                <w:numId w:val="2"/>
              </w:numPr>
              <w:ind w:left="180" w:hanging="180"/>
              <w:jc w:val="both"/>
              <w:rPr>
                <w:rFonts w:ascii="Gill Sans MT" w:hAnsi="Gill Sans MT"/>
                <w:color w:val="0000FF"/>
                <w:szCs w:val="20"/>
                <w:u w:val="single"/>
              </w:rPr>
            </w:pPr>
            <w:r w:rsidRPr="00AD6297">
              <w:rPr>
                <w:rFonts w:ascii="Gill Sans MT" w:hAnsi="Gill Sans MT"/>
                <w:b/>
                <w:color w:val="0000FF"/>
                <w:szCs w:val="20"/>
                <w:u w:val="single"/>
              </w:rPr>
              <w:t>Standards for Agricultural Uses in the C-APZ:</w:t>
            </w:r>
          </w:p>
          <w:p w:rsidR="00AD6297" w:rsidRPr="008F65C0" w:rsidRDefault="00AD6297" w:rsidP="00102433">
            <w:pPr>
              <w:pStyle w:val="LCPPolicytext"/>
              <w:tabs>
                <w:tab w:val="left" w:pos="720"/>
              </w:tabs>
              <w:ind w:left="180" w:hanging="180"/>
              <w:jc w:val="both"/>
              <w:rPr>
                <w:rFonts w:ascii="Gill Sans MT" w:hAnsi="Gill Sans MT"/>
                <w:szCs w:val="20"/>
              </w:rPr>
            </w:pPr>
            <w:r w:rsidRPr="00AD6297">
              <w:rPr>
                <w:rFonts w:ascii="Gill Sans MT" w:hAnsi="Gill Sans MT"/>
                <w:color w:val="0000FF"/>
                <w:szCs w:val="20"/>
                <w:u w:val="single"/>
              </w:rPr>
              <w:t>All of the following development standards apply</w:t>
            </w:r>
            <w:r w:rsidRPr="008F65C0">
              <w:rPr>
                <w:rFonts w:ascii="Gill Sans MT" w:hAnsi="Gill Sans MT"/>
                <w:szCs w:val="20"/>
              </w:rPr>
              <w:t>:</w:t>
            </w:r>
          </w:p>
          <w:p w:rsidR="00E311A3" w:rsidRDefault="003F597D" w:rsidP="00102433">
            <w:pPr>
              <w:pStyle w:val="LCPNumbering2"/>
              <w:ind w:left="180" w:hanging="180"/>
              <w:jc w:val="both"/>
              <w:rPr>
                <w:rFonts w:ascii="Gill Sans MT" w:hAnsi="Gill Sans MT"/>
              </w:rPr>
            </w:pPr>
            <w:r w:rsidRPr="00E311A3">
              <w:rPr>
                <w:rFonts w:ascii="Gill Sans MT" w:hAnsi="Gill Sans MT"/>
                <w:strike/>
                <w:color w:val="FF0000"/>
              </w:rPr>
              <w:t>a.</w:t>
            </w:r>
            <w:r w:rsidRPr="00A97E6D">
              <w:rPr>
                <w:rFonts w:ascii="Gill Sans MT" w:hAnsi="Gill Sans MT"/>
              </w:rPr>
              <w:tab/>
            </w:r>
            <w:r w:rsidRPr="00022823">
              <w:rPr>
                <w:rFonts w:ascii="Gill Sans MT" w:hAnsi="Gill Sans MT"/>
                <w:strike/>
                <w:color w:val="FF0000"/>
              </w:rPr>
              <w:t>The development would protect and enhance continued agricultural use and contribute to agricultural viability.</w:t>
            </w:r>
            <w:r w:rsidR="00E311A3">
              <w:rPr>
                <w:rFonts w:ascii="Gill Sans MT" w:hAnsi="Gill Sans MT"/>
              </w:rPr>
              <w:t xml:space="preserve"> </w:t>
            </w:r>
            <w:r w:rsidR="00022823" w:rsidRPr="00931FCA">
              <w:rPr>
                <w:rFonts w:ascii="Gill Sans MT" w:hAnsi="Gill Sans MT"/>
                <w:color w:val="0000FF"/>
                <w:u w:val="single"/>
              </w:rPr>
              <w:t xml:space="preserve">1. </w:t>
            </w:r>
            <w:r w:rsidR="00E311A3" w:rsidRPr="00931FCA">
              <w:rPr>
                <w:rFonts w:ascii="Gill Sans MT" w:hAnsi="Gill Sans MT"/>
                <w:color w:val="0000FF"/>
                <w:u w:val="single"/>
              </w:rPr>
              <w:t>Permitted development shall protect and maintain continued agricultural use and contribute to agricultural viability.</w:t>
            </w:r>
            <w:r w:rsidR="00E311A3" w:rsidRPr="00022823">
              <w:rPr>
                <w:rFonts w:ascii="Gill Sans MT" w:hAnsi="Gill Sans MT"/>
                <w:color w:val="0000FF"/>
                <w:u w:val="single"/>
              </w:rPr>
              <w:t xml:space="preserve"> Development of agricultural facilities shall be sited to avoid agricultural land (i.e., prime agricultural land or other land suitable for agriculture) whenever possible, consistent with the operational needs of agricultural production.  If use of agricultural land is necessary, prime agricultural land shall not be converted if it is possible to utilize other lands suitable for agricultural use.  In addition, as little agricultural land as possible shall be converted.</w:t>
            </w:r>
          </w:p>
          <w:p w:rsidR="003F597D" w:rsidRPr="00931FCA" w:rsidRDefault="003F597D" w:rsidP="00102433">
            <w:pPr>
              <w:pStyle w:val="LCPNumbering2"/>
              <w:spacing w:before="80" w:after="80"/>
              <w:ind w:left="180" w:hanging="180"/>
              <w:jc w:val="both"/>
              <w:rPr>
                <w:rFonts w:ascii="Gill Sans MT" w:hAnsi="Gill Sans MT"/>
                <w:strike/>
              </w:rPr>
            </w:pPr>
            <w:r w:rsidRPr="00A97E6D">
              <w:rPr>
                <w:rFonts w:ascii="Gill Sans MT" w:hAnsi="Gill Sans MT"/>
              </w:rPr>
              <w:t>b.</w:t>
            </w:r>
            <w:r w:rsidRPr="00A97E6D">
              <w:rPr>
                <w:rFonts w:ascii="Gill Sans MT" w:hAnsi="Gill Sans MT"/>
              </w:rPr>
              <w:tab/>
            </w:r>
            <w:r w:rsidRPr="00931FCA">
              <w:rPr>
                <w:rFonts w:ascii="Gill Sans MT" w:hAnsi="Gill Sans MT"/>
                <w:strike/>
                <w:color w:val="FF0000"/>
                <w:highlight w:val="yellow"/>
              </w:rPr>
              <w:t>The development is necessary because agricultural u</w:t>
            </w:r>
            <w:r w:rsidR="00D177B6">
              <w:rPr>
                <w:rFonts w:ascii="Gill Sans MT" w:hAnsi="Gill Sans MT"/>
                <w:strike/>
                <w:color w:val="FF0000"/>
                <w:highlight w:val="yellow"/>
              </w:rPr>
              <w:t xml:space="preserve">se of the property is no longer </w:t>
            </w:r>
            <w:r w:rsidRPr="00931FCA">
              <w:rPr>
                <w:rFonts w:ascii="Gill Sans MT" w:hAnsi="Gill Sans MT"/>
                <w:strike/>
                <w:color w:val="FF0000"/>
                <w:highlight w:val="yellow"/>
              </w:rPr>
              <w:t>feasible</w:t>
            </w:r>
            <w:r w:rsidR="00D177B6" w:rsidRPr="00D177B6">
              <w:rPr>
                <w:rFonts w:ascii="Gill Sans MT" w:hAnsi="Gill Sans MT"/>
                <w:strike/>
                <w:color w:val="FF0000"/>
                <w:highlight w:val="yellow"/>
              </w:rPr>
              <w:t xml:space="preserve">. </w:t>
            </w:r>
            <w:r w:rsidRPr="00D177B6">
              <w:rPr>
                <w:rFonts w:ascii="Gill Sans MT" w:hAnsi="Gill Sans MT"/>
                <w:strike/>
                <w:color w:val="FF0000"/>
                <w:highlight w:val="yellow"/>
              </w:rPr>
              <w:t>The purpose of this standard is to permit agricultural landowners who face economic hardship to demonstrate how development on a portion of their land would ease this hardship and enhance agricultural operations on the remainder of the property.</w:t>
            </w:r>
            <w:r w:rsidR="00D177B6" w:rsidRPr="00D177B6">
              <w:rPr>
                <w:rFonts w:ascii="Gill Sans MT" w:hAnsi="Gill Sans MT"/>
                <w:i/>
                <w:strike/>
                <w:color w:val="0000FF"/>
                <w:highlight w:val="yellow"/>
              </w:rPr>
              <w:t xml:space="preserve"> .</w:t>
            </w:r>
            <w:r w:rsidR="00D177B6" w:rsidRPr="00D177B6">
              <w:rPr>
                <w:rFonts w:ascii="Gill Sans MT" w:hAnsi="Gill Sans MT"/>
                <w:i/>
                <w:color w:val="0000FF"/>
                <w:highlight w:val="yellow"/>
              </w:rPr>
              <w:t>[</w:t>
            </w:r>
            <w:r w:rsidR="00D177B6">
              <w:rPr>
                <w:rFonts w:ascii="Gill Sans MT" w:hAnsi="Gill Sans MT"/>
                <w:i/>
                <w:color w:val="0000FF"/>
                <w:highlight w:val="yellow"/>
              </w:rPr>
              <w:t xml:space="preserve">see </w:t>
            </w:r>
            <w:r w:rsidR="00D177B6" w:rsidRPr="00931FCA">
              <w:rPr>
                <w:rFonts w:ascii="Gill Sans MT" w:hAnsi="Gill Sans MT"/>
                <w:i/>
                <w:color w:val="0000FF"/>
                <w:highlight w:val="yellow"/>
              </w:rPr>
              <w:t>C-AG-7.B.4</w:t>
            </w:r>
            <w:r w:rsidR="00D177B6" w:rsidRPr="00931FCA">
              <w:rPr>
                <w:rFonts w:ascii="Gill Sans MT" w:hAnsi="Gill Sans MT"/>
                <w:i/>
                <w:color w:val="0000FF"/>
              </w:rPr>
              <w:t>]</w:t>
            </w:r>
          </w:p>
          <w:p w:rsidR="003F597D" w:rsidRPr="00AD6297" w:rsidRDefault="003F597D" w:rsidP="00102433">
            <w:pPr>
              <w:pStyle w:val="LCPNumbering2"/>
              <w:spacing w:before="80" w:after="80"/>
              <w:ind w:left="180" w:hanging="180"/>
              <w:jc w:val="both"/>
              <w:rPr>
                <w:rFonts w:ascii="Gill Sans MT" w:hAnsi="Gill Sans MT"/>
                <w:strike/>
                <w:color w:val="FF0000"/>
              </w:rPr>
            </w:pPr>
            <w:r w:rsidRPr="00D177B6">
              <w:rPr>
                <w:rFonts w:ascii="Gill Sans MT" w:hAnsi="Gill Sans MT"/>
                <w:highlight w:val="yellow"/>
              </w:rPr>
              <w:t>c.</w:t>
            </w:r>
            <w:r w:rsidRPr="00D177B6">
              <w:rPr>
                <w:rFonts w:ascii="Gill Sans MT" w:hAnsi="Gill Sans MT"/>
                <w:highlight w:val="yellow"/>
              </w:rPr>
              <w:tab/>
            </w:r>
            <w:r w:rsidRPr="00D177B6">
              <w:rPr>
                <w:rFonts w:ascii="Gill Sans MT" w:hAnsi="Gill Sans MT"/>
                <w:strike/>
                <w:color w:val="FF0000"/>
                <w:highlight w:val="yellow"/>
              </w:rPr>
              <w:t xml:space="preserve">The land division or development would not conflict with the continuation of agriculture on that portion of the property which is not developed, on adjacent parcels, or those within one mile of </w:t>
            </w:r>
            <w:r w:rsidRPr="00D177B6">
              <w:rPr>
                <w:rFonts w:ascii="Gill Sans MT" w:hAnsi="Gill Sans MT"/>
                <w:strike/>
                <w:color w:val="FF0000"/>
                <w:highlight w:val="yellow"/>
              </w:rPr>
              <w:lastRenderedPageBreak/>
              <w:t>the perimeter of the proposed development</w:t>
            </w:r>
            <w:proofErr w:type="gramStart"/>
            <w:r w:rsidRPr="00D177B6">
              <w:rPr>
                <w:rFonts w:ascii="Gill Sans MT" w:hAnsi="Gill Sans MT"/>
                <w:strike/>
                <w:color w:val="FF0000"/>
                <w:highlight w:val="yellow"/>
              </w:rPr>
              <w:t>.</w:t>
            </w:r>
            <w:r w:rsidR="00D177B6" w:rsidRPr="00D177B6">
              <w:rPr>
                <w:rFonts w:ascii="Gill Sans MT" w:hAnsi="Gill Sans MT"/>
                <w:i/>
                <w:strike/>
                <w:color w:val="0000FF"/>
                <w:highlight w:val="yellow"/>
              </w:rPr>
              <w:t>.</w:t>
            </w:r>
            <w:proofErr w:type="gramEnd"/>
            <w:r w:rsidR="00D177B6" w:rsidRPr="00D177B6">
              <w:rPr>
                <w:rFonts w:ascii="Gill Sans MT" w:hAnsi="Gill Sans MT"/>
                <w:i/>
                <w:color w:val="0000FF"/>
                <w:highlight w:val="yellow"/>
              </w:rPr>
              <w:t>[see C-AG-7.B.5]</w:t>
            </w:r>
          </w:p>
          <w:p w:rsidR="003F597D" w:rsidRPr="00A97E6D" w:rsidRDefault="003F597D" w:rsidP="00102433">
            <w:pPr>
              <w:pStyle w:val="LCPNumbering2"/>
              <w:spacing w:before="80" w:after="80"/>
              <w:ind w:left="180" w:hanging="180"/>
              <w:jc w:val="both"/>
              <w:rPr>
                <w:rFonts w:ascii="Gill Sans MT" w:hAnsi="Gill Sans MT"/>
              </w:rPr>
            </w:pPr>
            <w:r w:rsidRPr="000377A9">
              <w:rPr>
                <w:rFonts w:ascii="Gill Sans MT" w:hAnsi="Gill Sans MT"/>
                <w:strike/>
                <w:color w:val="FF0000"/>
              </w:rPr>
              <w:t>d.</w:t>
            </w:r>
            <w:r w:rsidRPr="00A97E6D">
              <w:rPr>
                <w:rFonts w:ascii="Gill Sans MT" w:hAnsi="Gill Sans MT"/>
              </w:rPr>
              <w:tab/>
            </w:r>
            <w:r w:rsidR="000377A9" w:rsidRPr="00E14480">
              <w:rPr>
                <w:rFonts w:ascii="Gill Sans MT" w:hAnsi="Gill Sans MT"/>
                <w:b/>
                <w:color w:val="0000FF"/>
                <w:u w:val="single"/>
              </w:rPr>
              <w:t>2.</w:t>
            </w:r>
            <w:r w:rsidR="000377A9" w:rsidRPr="00E14480">
              <w:rPr>
                <w:rFonts w:ascii="Gill Sans MT" w:hAnsi="Gill Sans MT"/>
                <w:color w:val="0000FF"/>
                <w:u w:val="single"/>
              </w:rPr>
              <w:tab/>
              <w:t>Development shall be permitted only where</w:t>
            </w:r>
            <w:r w:rsidR="000377A9" w:rsidRPr="008F65C0">
              <w:rPr>
                <w:rFonts w:ascii="Gill Sans MT" w:hAnsi="Gill Sans MT"/>
              </w:rPr>
              <w:t xml:space="preserve"> </w:t>
            </w:r>
            <w:proofErr w:type="spellStart"/>
            <w:r w:rsidRPr="00E14480">
              <w:rPr>
                <w:rFonts w:ascii="Gill Sans MT" w:hAnsi="Gill Sans MT"/>
                <w:strike/>
                <w:color w:val="FF0000"/>
              </w:rPr>
              <w:t>A</w:t>
            </w:r>
            <w:r w:rsidR="00E14480" w:rsidRPr="00E14480">
              <w:rPr>
                <w:rFonts w:ascii="Gill Sans MT" w:hAnsi="Gill Sans MT"/>
                <w:u w:val="single"/>
              </w:rPr>
              <w:t>a</w:t>
            </w:r>
            <w:r w:rsidRPr="00A97E6D">
              <w:rPr>
                <w:rFonts w:ascii="Gill Sans MT" w:hAnsi="Gill Sans MT"/>
              </w:rPr>
              <w:t>dequate</w:t>
            </w:r>
            <w:proofErr w:type="spellEnd"/>
            <w:r w:rsidRPr="00A97E6D">
              <w:rPr>
                <w:rFonts w:ascii="Gill Sans MT" w:hAnsi="Gill Sans MT"/>
              </w:rPr>
              <w:t xml:space="preserve"> water supply, sewage disposal, road access and capacity and other public services are available to </w:t>
            </w:r>
            <w:r w:rsidRPr="000377A9">
              <w:rPr>
                <w:rFonts w:ascii="Gill Sans MT" w:hAnsi="Gill Sans MT"/>
                <w:strike/>
                <w:color w:val="FF0000"/>
              </w:rPr>
              <w:t>service</w:t>
            </w:r>
            <w:r w:rsidRPr="00A97E6D">
              <w:rPr>
                <w:rFonts w:ascii="Gill Sans MT" w:hAnsi="Gill Sans MT"/>
              </w:rPr>
              <w:t xml:space="preserve"> </w:t>
            </w:r>
            <w:r w:rsidR="000377A9" w:rsidRPr="000377A9">
              <w:rPr>
                <w:rFonts w:ascii="Gill Sans MT" w:hAnsi="Gill Sans MT"/>
                <w:color w:val="0000FF"/>
                <w:u w:val="single"/>
              </w:rPr>
              <w:t>support</w:t>
            </w:r>
            <w:r w:rsidR="000377A9">
              <w:rPr>
                <w:rFonts w:ascii="Gill Sans MT" w:hAnsi="Gill Sans MT"/>
              </w:rPr>
              <w:t xml:space="preserve"> </w:t>
            </w:r>
            <w:r w:rsidRPr="00A97E6D">
              <w:rPr>
                <w:rFonts w:ascii="Gill Sans MT" w:hAnsi="Gill Sans MT"/>
              </w:rPr>
              <w:t xml:space="preserve">the proposed development after provision has been made for existing and continued agricultural operations. Water diversions or use for a proposed development shall not adversely impact stream </w:t>
            </w:r>
            <w:r w:rsidR="000377A9" w:rsidRPr="000377A9">
              <w:rPr>
                <w:rFonts w:ascii="Gill Sans MT" w:hAnsi="Gill Sans MT"/>
                <w:color w:val="0000FF"/>
                <w:u w:val="single"/>
              </w:rPr>
              <w:t>or wetland</w:t>
            </w:r>
            <w:r w:rsidR="000377A9" w:rsidRPr="008F65C0">
              <w:rPr>
                <w:rFonts w:ascii="Gill Sans MT" w:hAnsi="Gill Sans MT"/>
              </w:rPr>
              <w:t xml:space="preserve"> </w:t>
            </w:r>
            <w:r w:rsidRPr="00A97E6D">
              <w:rPr>
                <w:rFonts w:ascii="Gill Sans MT" w:hAnsi="Gill Sans MT"/>
              </w:rPr>
              <w:t>habitats</w:t>
            </w:r>
            <w:r w:rsidR="000377A9">
              <w:rPr>
                <w:rFonts w:ascii="Gill Sans MT" w:hAnsi="Gill Sans MT"/>
              </w:rPr>
              <w:t>,</w:t>
            </w:r>
            <w:r w:rsidR="000377A9" w:rsidRPr="008F65C0">
              <w:rPr>
                <w:rFonts w:ascii="Gill Sans MT" w:hAnsi="Gill Sans MT"/>
              </w:rPr>
              <w:t xml:space="preserve"> </w:t>
            </w:r>
            <w:r w:rsidR="000377A9" w:rsidRPr="000377A9">
              <w:rPr>
                <w:rFonts w:ascii="Gill Sans MT" w:hAnsi="Gill Sans MT"/>
                <w:color w:val="0000FF"/>
                <w:u w:val="single"/>
              </w:rPr>
              <w:t>have significant effects on groundwater resources,</w:t>
            </w:r>
            <w:r w:rsidRPr="00A97E6D">
              <w:rPr>
                <w:rFonts w:ascii="Gill Sans MT" w:hAnsi="Gill Sans MT"/>
              </w:rPr>
              <w:t xml:space="preserve"> or significantly reduce freshwater inflows to </w:t>
            </w:r>
            <w:proofErr w:type="spellStart"/>
            <w:r w:rsidRPr="00A97E6D">
              <w:rPr>
                <w:rFonts w:ascii="Gill Sans MT" w:hAnsi="Gill Sans MT"/>
              </w:rPr>
              <w:t>Tomales</w:t>
            </w:r>
            <w:proofErr w:type="spellEnd"/>
            <w:r w:rsidRPr="00A97E6D">
              <w:rPr>
                <w:rFonts w:ascii="Gill Sans MT" w:hAnsi="Gill Sans MT"/>
              </w:rPr>
              <w:t xml:space="preserve"> Bay, either individually or cumulatively.</w:t>
            </w:r>
          </w:p>
          <w:p w:rsidR="003F597D" w:rsidRPr="00E14480" w:rsidRDefault="003F597D" w:rsidP="00102433">
            <w:pPr>
              <w:pStyle w:val="LCPNumbering2"/>
              <w:spacing w:before="80" w:after="80"/>
              <w:ind w:left="180" w:hanging="180"/>
              <w:jc w:val="both"/>
              <w:rPr>
                <w:rFonts w:ascii="Gill Sans MT" w:hAnsi="Gill Sans MT"/>
                <w:color w:val="0000FF"/>
              </w:rPr>
            </w:pPr>
            <w:r w:rsidRPr="00A97E6D">
              <w:rPr>
                <w:rFonts w:ascii="Gill Sans MT" w:hAnsi="Gill Sans MT"/>
              </w:rPr>
              <w:t>e.</w:t>
            </w:r>
            <w:r w:rsidRPr="00A97E6D">
              <w:rPr>
                <w:rFonts w:ascii="Gill Sans MT" w:hAnsi="Gill Sans MT"/>
              </w:rPr>
              <w:tab/>
              <w:t>Appropriate public agencies are able to provide necessary services (fire protection, police protection, schools, etc.) to serve the proposed development.</w:t>
            </w:r>
          </w:p>
          <w:p w:rsidR="003F597D" w:rsidRDefault="003F597D" w:rsidP="00102433">
            <w:pPr>
              <w:pStyle w:val="LCPNumbering2"/>
              <w:spacing w:before="80" w:after="80"/>
              <w:ind w:left="180" w:hanging="180"/>
              <w:jc w:val="both"/>
              <w:rPr>
                <w:rFonts w:ascii="Gill Sans MT" w:hAnsi="Gill Sans MT"/>
                <w:color w:val="0000FF"/>
                <w:u w:val="single"/>
              </w:rPr>
            </w:pPr>
            <w:r w:rsidRPr="000377A9">
              <w:rPr>
                <w:rFonts w:ascii="Gill Sans MT" w:hAnsi="Gill Sans MT"/>
                <w:strike/>
                <w:color w:val="FF0000"/>
              </w:rPr>
              <w:t>f.</w:t>
            </w:r>
            <w:r w:rsidRPr="000377A9">
              <w:rPr>
                <w:rFonts w:ascii="Gill Sans MT" w:hAnsi="Gill Sans MT"/>
                <w:strike/>
                <w:color w:val="FF0000"/>
              </w:rPr>
              <w:tab/>
              <w:t>The proposed land division and/or</w:t>
            </w:r>
            <w:r w:rsidRPr="00E14480">
              <w:rPr>
                <w:rFonts w:ascii="Gill Sans MT" w:hAnsi="Gill Sans MT"/>
                <w:b/>
                <w:strike/>
                <w:color w:val="FF0000"/>
              </w:rPr>
              <w:t xml:space="preserve"> </w:t>
            </w:r>
            <w:r w:rsidR="000377A9" w:rsidRPr="00E14480">
              <w:rPr>
                <w:rFonts w:ascii="Gill Sans MT" w:hAnsi="Gill Sans MT"/>
                <w:b/>
                <w:color w:val="0000FF"/>
                <w:u w:val="single"/>
              </w:rPr>
              <w:t>3</w:t>
            </w:r>
            <w:r w:rsidR="000377A9" w:rsidRPr="000377A9">
              <w:rPr>
                <w:rFonts w:ascii="Gill Sans MT" w:hAnsi="Gill Sans MT"/>
                <w:color w:val="0000FF"/>
                <w:u w:val="single"/>
              </w:rPr>
              <w:t xml:space="preserve">. Permitted </w:t>
            </w:r>
            <w:r w:rsidRPr="00A97E6D">
              <w:rPr>
                <w:rFonts w:ascii="Gill Sans MT" w:hAnsi="Gill Sans MT"/>
              </w:rPr>
              <w:t>development</w:t>
            </w:r>
            <w:r w:rsidR="000377A9">
              <w:rPr>
                <w:rFonts w:ascii="Gill Sans MT" w:hAnsi="Gill Sans MT"/>
              </w:rPr>
              <w:t xml:space="preserve"> </w:t>
            </w:r>
            <w:proofErr w:type="gramStart"/>
            <w:r w:rsidR="000377A9" w:rsidRPr="000377A9">
              <w:rPr>
                <w:rFonts w:ascii="Gill Sans MT" w:hAnsi="Gill Sans MT"/>
                <w:color w:val="0000FF"/>
                <w:u w:val="single"/>
              </w:rPr>
              <w:t>shall</w:t>
            </w:r>
            <w:r w:rsidRPr="00A97E6D">
              <w:rPr>
                <w:rFonts w:ascii="Gill Sans MT" w:hAnsi="Gill Sans MT"/>
              </w:rPr>
              <w:t xml:space="preserve"> </w:t>
            </w:r>
            <w:r w:rsidRPr="000377A9">
              <w:rPr>
                <w:rFonts w:ascii="Gill Sans MT" w:hAnsi="Gill Sans MT"/>
                <w:strike/>
                <w:color w:val="FF0000"/>
              </w:rPr>
              <w:t>will</w:t>
            </w:r>
            <w:proofErr w:type="gramEnd"/>
            <w:r w:rsidRPr="000377A9">
              <w:rPr>
                <w:rFonts w:ascii="Gill Sans MT" w:hAnsi="Gill Sans MT"/>
                <w:strike/>
                <w:color w:val="FF0000"/>
              </w:rPr>
              <w:t xml:space="preserve"> </w:t>
            </w:r>
            <w:r w:rsidRPr="00A97E6D">
              <w:rPr>
                <w:rFonts w:ascii="Gill Sans MT" w:hAnsi="Gill Sans MT"/>
              </w:rPr>
              <w:t xml:space="preserve">have no significant adverse impacts on environmental quality or natural habitats, </w:t>
            </w:r>
            <w:r w:rsidRPr="000377A9">
              <w:rPr>
                <w:rFonts w:ascii="Gill Sans MT" w:hAnsi="Gill Sans MT"/>
                <w:strike/>
                <w:color w:val="FF0000"/>
              </w:rPr>
              <w:t>including stream or riparian habitats and scenic resources. In all cases, LCP policies on streams and natural resources shall be met.</w:t>
            </w:r>
            <w:r w:rsidR="000377A9">
              <w:rPr>
                <w:rFonts w:ascii="Gill Sans MT" w:hAnsi="Gill Sans MT"/>
                <w:strike/>
                <w:color w:val="FF0000"/>
              </w:rPr>
              <w:t xml:space="preserve"> </w:t>
            </w:r>
            <w:proofErr w:type="gramStart"/>
            <w:r w:rsidR="000377A9" w:rsidRPr="000377A9">
              <w:rPr>
                <w:rFonts w:ascii="Gill Sans MT" w:hAnsi="Gill Sans MT"/>
                <w:color w:val="0000FF"/>
                <w:u w:val="single"/>
              </w:rPr>
              <w:t>and</w:t>
            </w:r>
            <w:proofErr w:type="gramEnd"/>
            <w:r w:rsidR="000377A9" w:rsidRPr="000377A9">
              <w:rPr>
                <w:rFonts w:ascii="Gill Sans MT" w:hAnsi="Gill Sans MT"/>
                <w:color w:val="0000FF"/>
                <w:u w:val="single"/>
              </w:rPr>
              <w:t xml:space="preserve"> shall meet all other applicable policies, consistent with the LCP.</w:t>
            </w:r>
          </w:p>
          <w:p w:rsidR="00E14480" w:rsidRPr="00E14480" w:rsidRDefault="00E14480" w:rsidP="00102433">
            <w:pPr>
              <w:pStyle w:val="LCPNumbering2"/>
              <w:ind w:left="180" w:hanging="180"/>
              <w:jc w:val="both"/>
              <w:rPr>
                <w:rFonts w:ascii="Gill Sans MT" w:hAnsi="Gill Sans MT"/>
                <w:color w:val="0000FF"/>
                <w:u w:val="single"/>
              </w:rPr>
            </w:pPr>
            <w:r w:rsidRPr="00E14480">
              <w:rPr>
                <w:rFonts w:ascii="Gill Sans MT" w:hAnsi="Gill Sans MT"/>
                <w:b/>
                <w:color w:val="0000FF"/>
                <w:u w:val="single"/>
              </w:rPr>
              <w:t>4.</w:t>
            </w:r>
            <w:r w:rsidRPr="00E14480">
              <w:rPr>
                <w:rFonts w:ascii="Gill Sans MT" w:hAnsi="Gill Sans MT"/>
                <w:color w:val="0000FF"/>
                <w:u w:val="single"/>
              </w:rPr>
              <w:tab/>
              <w:t xml:space="preserve">In order to retain the maximum amount of land in agricultural production or available for future agricultural uses, farmhouses, intergenerational homes, and agricultural homestay facilities shall be placed in one or more groups along with any non-agricultural development on a total of no more than five percent of the gross acreage, to the extent feasible, with the remaining acreage retained in or available for agricultural production or open space. </w:t>
            </w:r>
          </w:p>
          <w:p w:rsidR="003F597D" w:rsidRPr="001F2217" w:rsidRDefault="003F597D" w:rsidP="00102433">
            <w:pPr>
              <w:pStyle w:val="LCPNumbering2"/>
              <w:spacing w:before="80" w:after="80"/>
              <w:ind w:left="180" w:hanging="180"/>
              <w:jc w:val="both"/>
              <w:rPr>
                <w:rFonts w:ascii="Gill Sans MT" w:hAnsi="Gill Sans MT"/>
                <w:strike/>
                <w:color w:val="FF0000"/>
              </w:rPr>
            </w:pPr>
            <w:r w:rsidRPr="001F2217">
              <w:rPr>
                <w:rFonts w:ascii="Gill Sans MT" w:hAnsi="Gill Sans MT"/>
                <w:strike/>
                <w:color w:val="FF0000"/>
              </w:rPr>
              <w:t>g.   Development consists of permitted and conditional uses as authorized in the APZ.</w:t>
            </w:r>
          </w:p>
          <w:p w:rsidR="001F2217" w:rsidRPr="00A648F6" w:rsidRDefault="001F2217" w:rsidP="001F2217">
            <w:pPr>
              <w:pStyle w:val="LCPPolicytext"/>
              <w:ind w:left="540" w:hanging="360"/>
              <w:jc w:val="both"/>
              <w:rPr>
                <w:rFonts w:ascii="Gill Sans MT" w:hAnsi="Gill Sans MT"/>
                <w:i/>
                <w:color w:val="0000FF"/>
                <w:szCs w:val="20"/>
                <w:u w:val="single"/>
              </w:rPr>
            </w:pPr>
            <w:r w:rsidRPr="001F2217">
              <w:rPr>
                <w:rFonts w:ascii="Gill Sans MT" w:hAnsi="Gill Sans MT"/>
                <w:b/>
                <w:color w:val="0000FF"/>
                <w:szCs w:val="20"/>
              </w:rPr>
              <w:t>B.</w:t>
            </w:r>
            <w:r w:rsidRPr="001F2217">
              <w:rPr>
                <w:rFonts w:ascii="Gill Sans MT" w:hAnsi="Gill Sans MT"/>
                <w:b/>
                <w:color w:val="0000FF"/>
                <w:szCs w:val="20"/>
              </w:rPr>
              <w:tab/>
            </w:r>
            <w:r w:rsidRPr="001F2217">
              <w:rPr>
                <w:rFonts w:ascii="Gill Sans MT" w:hAnsi="Gill Sans MT"/>
                <w:b/>
                <w:color w:val="0000FF"/>
                <w:szCs w:val="20"/>
                <w:u w:val="single"/>
              </w:rPr>
              <w:t>Standards for Non-Agricultural Uses</w:t>
            </w:r>
            <w:proofErr w:type="gramStart"/>
            <w:r w:rsidRPr="001F2217">
              <w:rPr>
                <w:rFonts w:ascii="Gill Sans MT" w:hAnsi="Gill Sans MT"/>
                <w:color w:val="0000FF"/>
                <w:szCs w:val="20"/>
                <w:u w:val="single"/>
              </w:rPr>
              <w:t>:</w:t>
            </w:r>
            <w:r>
              <w:rPr>
                <w:rFonts w:ascii="Gill Sans MT" w:hAnsi="Gill Sans MT"/>
                <w:color w:val="0000FF"/>
                <w:szCs w:val="20"/>
                <w:u w:val="single"/>
              </w:rPr>
              <w:t>…</w:t>
            </w:r>
            <w:proofErr w:type="gramEnd"/>
            <w:r>
              <w:rPr>
                <w:rFonts w:ascii="Gill Sans MT" w:hAnsi="Gill Sans MT"/>
                <w:color w:val="0000FF"/>
                <w:szCs w:val="20"/>
                <w:u w:val="single"/>
              </w:rPr>
              <w:t xml:space="preserve"> </w:t>
            </w:r>
            <w:r w:rsidRPr="00A648F6">
              <w:rPr>
                <w:rFonts w:ascii="Gill Sans MT" w:hAnsi="Gill Sans MT"/>
                <w:i/>
                <w:color w:val="0000FF"/>
                <w:szCs w:val="20"/>
                <w:u w:val="single"/>
              </w:rPr>
              <w:t>[</w:t>
            </w:r>
            <w:proofErr w:type="gramStart"/>
            <w:r w:rsidR="00D61DA7">
              <w:rPr>
                <w:rFonts w:ascii="Gill Sans MT" w:hAnsi="Gill Sans MT"/>
                <w:i/>
                <w:color w:val="0000FF"/>
                <w:szCs w:val="20"/>
                <w:u w:val="single"/>
              </w:rPr>
              <w:t>revised</w:t>
            </w:r>
            <w:proofErr w:type="gramEnd"/>
            <w:r w:rsidR="00D61DA7">
              <w:rPr>
                <w:rFonts w:ascii="Gill Sans MT" w:hAnsi="Gill Sans MT"/>
                <w:i/>
                <w:color w:val="0000FF"/>
                <w:szCs w:val="20"/>
                <w:u w:val="single"/>
              </w:rPr>
              <w:t xml:space="preserve"> </w:t>
            </w:r>
            <w:r w:rsidRPr="00A648F6">
              <w:rPr>
                <w:rFonts w:ascii="Gill Sans MT" w:hAnsi="Gill Sans MT"/>
                <w:i/>
                <w:color w:val="0000FF"/>
                <w:szCs w:val="20"/>
                <w:u w:val="single"/>
              </w:rPr>
              <w:t xml:space="preserve">Unit II Policy 5 </w:t>
            </w:r>
            <w:r w:rsidR="00A648F6">
              <w:rPr>
                <w:rFonts w:ascii="Gill Sans MT" w:hAnsi="Gill Sans MT"/>
                <w:i/>
                <w:color w:val="0000FF"/>
                <w:szCs w:val="20"/>
                <w:u w:val="single"/>
              </w:rPr>
              <w:t>incorporated here].</w:t>
            </w:r>
          </w:p>
          <w:p w:rsidR="003F597D" w:rsidRPr="00A97E6D" w:rsidRDefault="003F597D" w:rsidP="00333904">
            <w:pPr>
              <w:pStyle w:val="LCPspace"/>
              <w:spacing w:before="80" w:after="80"/>
              <w:jc w:val="both"/>
              <w:rPr>
                <w:rFonts w:ascii="Gill Sans MT" w:hAnsi="Gill Sans MT"/>
              </w:rPr>
            </w:pPr>
          </w:p>
          <w:p w:rsidR="003F597D" w:rsidRPr="00A97E6D" w:rsidRDefault="003F597D" w:rsidP="00333904">
            <w:pPr>
              <w:spacing w:before="80" w:after="80"/>
              <w:ind w:right="-29"/>
              <w:jc w:val="both"/>
              <w:rPr>
                <w:rFonts w:ascii="Gill Sans MT" w:hAnsi="Gill Sans MT" w:cs="Tahoma"/>
                <w:b/>
                <w:szCs w:val="20"/>
                <w:u w:val="single"/>
              </w:rPr>
            </w:pPr>
            <w:r w:rsidRPr="00A97E6D">
              <w:rPr>
                <w:rFonts w:ascii="Gill Sans MT" w:hAnsi="Gill Sans MT" w:cs="Tahoma"/>
                <w:b/>
                <w:szCs w:val="20"/>
                <w:u w:val="single"/>
              </w:rPr>
              <w:t>Policy Status</w:t>
            </w:r>
          </w:p>
          <w:p w:rsidR="003F597D" w:rsidRPr="00A97E6D" w:rsidRDefault="003F597D" w:rsidP="00333904">
            <w:pPr>
              <w:spacing w:before="80" w:after="80"/>
              <w:ind w:right="-29"/>
              <w:jc w:val="both"/>
              <w:rPr>
                <w:rFonts w:ascii="Gill Sans MT" w:hAnsi="Gill Sans MT"/>
                <w:b/>
                <w:szCs w:val="20"/>
              </w:rPr>
            </w:pPr>
            <w:r w:rsidRPr="00A97E6D">
              <w:rPr>
                <w:rFonts w:ascii="Gill Sans MT" w:hAnsi="Gill Sans MT" w:cs="Tahoma"/>
                <w:szCs w:val="20"/>
              </w:rPr>
              <w:t xml:space="preserve">This policy has been carried forward to LCPA Policy </w:t>
            </w:r>
            <w:r w:rsidRPr="00A97E6D">
              <w:rPr>
                <w:rStyle w:val="LCPcharPolicy"/>
                <w:rFonts w:ascii="Gill Sans MT" w:hAnsi="Gill Sans MT"/>
                <w:szCs w:val="20"/>
              </w:rPr>
              <w:t>C-AG-7</w:t>
            </w:r>
            <w:r w:rsidRPr="00A97E6D">
              <w:rPr>
                <w:rStyle w:val="charLCPPolicy"/>
                <w:rFonts w:ascii="Gill Sans MT" w:hAnsi="Gill Sans MT"/>
                <w:b w:val="0"/>
                <w:szCs w:val="20"/>
              </w:rPr>
              <w:t>, which also draws language from Unit II Agriculture Policy 5 (p. 99)</w:t>
            </w:r>
            <w:r>
              <w:rPr>
                <w:rStyle w:val="charLCPPolicy"/>
                <w:rFonts w:ascii="Gill Sans MT" w:hAnsi="Gill Sans MT"/>
                <w:b w:val="0"/>
                <w:szCs w:val="20"/>
              </w:rPr>
              <w:t xml:space="preserve"> and carries forward the concept of Unit I Agriculture Policy 30 (p. 35)</w:t>
            </w:r>
            <w:r w:rsidRPr="00A97E6D">
              <w:rPr>
                <w:rFonts w:ascii="Gill Sans MT" w:hAnsi="Gill Sans MT"/>
                <w:szCs w:val="20"/>
              </w:rPr>
              <w:t>.</w:t>
            </w:r>
            <w:r w:rsidRPr="00A97E6D">
              <w:rPr>
                <w:rFonts w:ascii="Gill Sans MT" w:hAnsi="Gill Sans MT"/>
                <w:b/>
                <w:szCs w:val="20"/>
              </w:rPr>
              <w:t xml:space="preserve">  </w:t>
            </w:r>
          </w:p>
          <w:p w:rsidR="003F597D" w:rsidRPr="00A97E6D" w:rsidRDefault="003F597D" w:rsidP="00333904">
            <w:pPr>
              <w:spacing w:before="80" w:after="80"/>
              <w:ind w:firstLine="720"/>
              <w:jc w:val="both"/>
              <w:rPr>
                <w:rFonts w:ascii="Gill Sans MT" w:hAnsi="Gill Sans MT" w:cs="Tahoma"/>
                <w:szCs w:val="20"/>
              </w:rPr>
            </w:pPr>
          </w:p>
        </w:tc>
        <w:tc>
          <w:tcPr>
            <w:tcW w:w="8280" w:type="dxa"/>
            <w:shd w:val="clear" w:color="auto" w:fill="auto"/>
          </w:tcPr>
          <w:p w:rsidR="003F597D" w:rsidRPr="00A97E6D" w:rsidRDefault="003F597D" w:rsidP="00333904">
            <w:pPr>
              <w:pStyle w:val="LCPPolicytext"/>
              <w:spacing w:before="80" w:after="80"/>
              <w:jc w:val="both"/>
              <w:rPr>
                <w:rFonts w:ascii="Gill Sans MT" w:hAnsi="Gill Sans MT"/>
                <w:color w:val="auto"/>
                <w:szCs w:val="20"/>
              </w:rPr>
            </w:pPr>
            <w:r w:rsidRPr="00A97E6D">
              <w:rPr>
                <w:rStyle w:val="LCPcharPolicy"/>
                <w:rFonts w:ascii="Gill Sans MT" w:hAnsi="Gill Sans MT"/>
                <w:szCs w:val="20"/>
              </w:rPr>
              <w:lastRenderedPageBreak/>
              <w:t>C-AG-7   Development Standards for the Agricultural Production Zone (C-APZ) Lands.</w:t>
            </w:r>
            <w:r w:rsidRPr="00A97E6D">
              <w:rPr>
                <w:rFonts w:ascii="Gill Sans MT" w:hAnsi="Gill Sans MT"/>
                <w:color w:val="auto"/>
                <w:szCs w:val="20"/>
              </w:rPr>
              <w:t xml:space="preserve"> </w:t>
            </w:r>
          </w:p>
          <w:p w:rsidR="003F597D" w:rsidRPr="008F65C0" w:rsidRDefault="003F597D" w:rsidP="00333904">
            <w:pPr>
              <w:pStyle w:val="LCPPolicytext"/>
              <w:jc w:val="both"/>
              <w:rPr>
                <w:rFonts w:ascii="Gill Sans MT" w:hAnsi="Gill Sans MT"/>
                <w:szCs w:val="20"/>
              </w:rPr>
            </w:pPr>
            <w:r w:rsidRPr="008F65C0">
              <w:rPr>
                <w:rFonts w:ascii="Gill Sans MT" w:hAnsi="Gill Sans MT"/>
                <w:szCs w:val="20"/>
              </w:rPr>
              <w:t>Proposed development in the C-APZ zone shall be designed and constructed to preserve agricultural lands and to be consistent with all applicable standards and requirements of the LCP , and in particular the policies of the Natural Systems and Agriculture Element of the LUP.</w:t>
            </w:r>
          </w:p>
          <w:p w:rsidR="003F597D" w:rsidRPr="008F65C0" w:rsidRDefault="003F597D" w:rsidP="00333904">
            <w:pPr>
              <w:pStyle w:val="LCPPolicytext"/>
              <w:jc w:val="both"/>
              <w:rPr>
                <w:rFonts w:ascii="Gill Sans MT" w:hAnsi="Gill Sans MT"/>
                <w:szCs w:val="20"/>
                <w:highlight w:val="yellow"/>
                <w:u w:val="single"/>
              </w:rPr>
            </w:pPr>
          </w:p>
          <w:p w:rsidR="00102433" w:rsidRDefault="00102433" w:rsidP="00102433">
            <w:pPr>
              <w:pStyle w:val="LCPPolicytext"/>
              <w:jc w:val="both"/>
              <w:rPr>
                <w:rFonts w:ascii="Gill Sans MT" w:hAnsi="Gill Sans MT"/>
                <w:b/>
                <w:szCs w:val="20"/>
                <w:u w:val="single"/>
              </w:rPr>
            </w:pPr>
          </w:p>
          <w:p w:rsidR="00102433" w:rsidRDefault="00102433" w:rsidP="00102433">
            <w:pPr>
              <w:pStyle w:val="LCPPolicytext"/>
              <w:jc w:val="both"/>
              <w:rPr>
                <w:rFonts w:ascii="Gill Sans MT" w:hAnsi="Gill Sans MT"/>
                <w:b/>
                <w:szCs w:val="20"/>
                <w:u w:val="single"/>
              </w:rPr>
            </w:pPr>
          </w:p>
          <w:p w:rsidR="003F597D" w:rsidRPr="008F65C0" w:rsidRDefault="00102433" w:rsidP="00102433">
            <w:pPr>
              <w:pStyle w:val="LCPPolicytext"/>
              <w:jc w:val="both"/>
              <w:rPr>
                <w:rFonts w:ascii="Gill Sans MT" w:hAnsi="Gill Sans MT"/>
                <w:szCs w:val="20"/>
                <w:u w:val="single"/>
              </w:rPr>
            </w:pPr>
            <w:proofErr w:type="spellStart"/>
            <w:r>
              <w:rPr>
                <w:rFonts w:ascii="Gill Sans MT" w:hAnsi="Gill Sans MT"/>
                <w:b/>
                <w:szCs w:val="20"/>
                <w:u w:val="single"/>
              </w:rPr>
              <w:t>A._</w:t>
            </w:r>
            <w:r w:rsidR="003F597D" w:rsidRPr="008F65C0">
              <w:rPr>
                <w:rFonts w:ascii="Gill Sans MT" w:hAnsi="Gill Sans MT"/>
                <w:b/>
                <w:szCs w:val="20"/>
                <w:u w:val="single"/>
              </w:rPr>
              <w:t>Standards</w:t>
            </w:r>
            <w:proofErr w:type="spellEnd"/>
            <w:r w:rsidR="003F597D" w:rsidRPr="008F65C0">
              <w:rPr>
                <w:rFonts w:ascii="Gill Sans MT" w:hAnsi="Gill Sans MT"/>
                <w:b/>
                <w:szCs w:val="20"/>
                <w:u w:val="single"/>
              </w:rPr>
              <w:t xml:space="preserve"> for Agricultural Uses in the C-APZ:</w:t>
            </w:r>
          </w:p>
          <w:p w:rsidR="003F597D" w:rsidRDefault="003F597D" w:rsidP="00FE3F81">
            <w:pPr>
              <w:pStyle w:val="LCPPolicytext"/>
              <w:tabs>
                <w:tab w:val="left" w:pos="720"/>
              </w:tabs>
              <w:ind w:left="162" w:hanging="180"/>
              <w:jc w:val="both"/>
              <w:rPr>
                <w:rFonts w:ascii="Gill Sans MT" w:hAnsi="Gill Sans MT"/>
                <w:szCs w:val="20"/>
              </w:rPr>
            </w:pPr>
            <w:r w:rsidRPr="008F65C0">
              <w:rPr>
                <w:rFonts w:ascii="Gill Sans MT" w:hAnsi="Gill Sans MT"/>
                <w:szCs w:val="20"/>
              </w:rPr>
              <w:t>All of the following development standards apply:</w:t>
            </w:r>
          </w:p>
          <w:p w:rsidR="00102433" w:rsidRPr="008F65C0" w:rsidRDefault="00102433" w:rsidP="00FE3F81">
            <w:pPr>
              <w:pStyle w:val="LCPPolicytext"/>
              <w:tabs>
                <w:tab w:val="left" w:pos="720"/>
              </w:tabs>
              <w:ind w:left="162" w:hanging="180"/>
              <w:jc w:val="both"/>
              <w:rPr>
                <w:rFonts w:ascii="Gill Sans MT" w:hAnsi="Gill Sans MT"/>
                <w:szCs w:val="20"/>
              </w:rPr>
            </w:pPr>
          </w:p>
          <w:p w:rsidR="003F597D" w:rsidRDefault="003F597D" w:rsidP="00102433">
            <w:pPr>
              <w:pStyle w:val="LCPNumbering2"/>
              <w:numPr>
                <w:ilvl w:val="0"/>
                <w:numId w:val="3"/>
              </w:numPr>
              <w:ind w:left="522" w:hanging="180"/>
              <w:jc w:val="both"/>
              <w:rPr>
                <w:rFonts w:ascii="Gill Sans MT" w:hAnsi="Gill Sans MT"/>
              </w:rPr>
            </w:pPr>
            <w:r w:rsidRPr="008F65C0">
              <w:rPr>
                <w:rFonts w:ascii="Gill Sans MT" w:hAnsi="Gill Sans MT"/>
              </w:rPr>
              <w:t>Permitted development shall protect and maintain continued agricultural use and contribute to agricultural viability. Development of agricultural facilities shall be sited to avoid agricultural land (i.e., prime agricultural land or other land suitable for agriculture) whenever possible, consistent with the operational needs of agricultural production.  If use of agricultural land is necessary, prime agricultural land shall not be converted if it is possible to utilize other lands suitable for agricultural use.  In addition, as little agricultural land as possible shall be converted.</w:t>
            </w:r>
          </w:p>
          <w:p w:rsidR="003F597D" w:rsidRDefault="003F597D" w:rsidP="00102433">
            <w:pPr>
              <w:pStyle w:val="LCPNumbering2"/>
              <w:ind w:left="522" w:hanging="180"/>
              <w:jc w:val="both"/>
              <w:rPr>
                <w:rFonts w:ascii="Gill Sans MT" w:hAnsi="Gill Sans MT"/>
              </w:rPr>
            </w:pPr>
          </w:p>
          <w:p w:rsidR="00102433" w:rsidRPr="008F65C0" w:rsidRDefault="00102433" w:rsidP="00102433">
            <w:pPr>
              <w:pStyle w:val="LCPNumbering2"/>
              <w:ind w:left="522" w:hanging="180"/>
              <w:jc w:val="both"/>
              <w:rPr>
                <w:rFonts w:ascii="Gill Sans MT" w:hAnsi="Gill Sans MT"/>
              </w:rPr>
            </w:pPr>
          </w:p>
          <w:p w:rsidR="003F597D" w:rsidRDefault="003F597D" w:rsidP="00102433">
            <w:pPr>
              <w:pStyle w:val="LCPNumbering2"/>
              <w:numPr>
                <w:ilvl w:val="0"/>
                <w:numId w:val="3"/>
              </w:numPr>
              <w:jc w:val="both"/>
              <w:rPr>
                <w:rFonts w:ascii="Gill Sans MT" w:hAnsi="Gill Sans MT"/>
              </w:rPr>
            </w:pPr>
            <w:r w:rsidRPr="008F65C0">
              <w:rPr>
                <w:rFonts w:ascii="Gill Sans MT" w:hAnsi="Gill Sans MT"/>
              </w:rPr>
              <w:t xml:space="preserve">Development shall be permitted only where adequate water supply, sewage disposal, road access and capacity and other services are available to support the proposed development after provision has been made for existing and continued agricultural operations. Water diversions or use for a proposed development shall not adversely impact stream or wetland habitats, have significant effects on groundwater resources, or significantly reduce freshwater inflows to water bodies, including </w:t>
            </w:r>
            <w:proofErr w:type="spellStart"/>
            <w:r w:rsidRPr="008F65C0">
              <w:rPr>
                <w:rFonts w:ascii="Gill Sans MT" w:hAnsi="Gill Sans MT"/>
              </w:rPr>
              <w:t>Tomales</w:t>
            </w:r>
            <w:proofErr w:type="spellEnd"/>
            <w:r w:rsidRPr="008F65C0">
              <w:rPr>
                <w:rFonts w:ascii="Gill Sans MT" w:hAnsi="Gill Sans MT"/>
              </w:rPr>
              <w:t xml:space="preserve"> Bay, either individually or </w:t>
            </w:r>
            <w:r w:rsidRPr="008F65C0">
              <w:rPr>
                <w:rFonts w:ascii="Gill Sans MT" w:hAnsi="Gill Sans MT"/>
              </w:rPr>
              <w:lastRenderedPageBreak/>
              <w:t>cumulatively.</w:t>
            </w:r>
          </w:p>
          <w:p w:rsidR="00102433" w:rsidRPr="008F65C0" w:rsidRDefault="00102433" w:rsidP="00102433">
            <w:pPr>
              <w:pStyle w:val="LCPNumbering2"/>
              <w:ind w:firstLine="0"/>
              <w:jc w:val="both"/>
              <w:rPr>
                <w:rFonts w:ascii="Gill Sans MT" w:hAnsi="Gill Sans MT"/>
              </w:rPr>
            </w:pPr>
          </w:p>
          <w:p w:rsidR="003F597D" w:rsidRPr="008F65C0" w:rsidRDefault="003F597D" w:rsidP="00102433">
            <w:pPr>
              <w:pStyle w:val="LCPNumbering2after"/>
              <w:ind w:left="522" w:hanging="180"/>
              <w:rPr>
                <w:rFonts w:ascii="Gill Sans MT" w:hAnsi="Gill Sans MT"/>
                <w:sz w:val="20"/>
              </w:rPr>
            </w:pPr>
            <w:r w:rsidRPr="008F65C0">
              <w:rPr>
                <w:rFonts w:ascii="Gill Sans MT" w:hAnsi="Gill Sans MT"/>
                <w:b/>
                <w:sz w:val="20"/>
              </w:rPr>
              <w:t xml:space="preserve">3. </w:t>
            </w:r>
            <w:r w:rsidRPr="008F65C0">
              <w:rPr>
                <w:rFonts w:ascii="Gill Sans MT" w:hAnsi="Gill Sans MT"/>
                <w:sz w:val="20"/>
              </w:rPr>
              <w:tab/>
              <w:t>Permitted development shall have no significant adverse impacts on environmental quality or natural habitats, and shall meet all other applicable policies, consistent with the LCP.</w:t>
            </w:r>
          </w:p>
          <w:p w:rsidR="00931FCA" w:rsidRDefault="00931FCA" w:rsidP="00102433">
            <w:pPr>
              <w:pStyle w:val="LCPNumbering2"/>
              <w:ind w:left="522" w:hanging="180"/>
              <w:jc w:val="both"/>
              <w:rPr>
                <w:rFonts w:ascii="Gill Sans MT" w:hAnsi="Gill Sans MT"/>
                <w:b/>
              </w:rPr>
            </w:pPr>
          </w:p>
          <w:p w:rsidR="003F597D" w:rsidRPr="008F65C0" w:rsidRDefault="003F597D" w:rsidP="00102433">
            <w:pPr>
              <w:pStyle w:val="LCPNumbering2"/>
              <w:ind w:left="522" w:hanging="180"/>
              <w:jc w:val="both"/>
              <w:rPr>
                <w:rFonts w:ascii="Gill Sans MT" w:hAnsi="Gill Sans MT"/>
              </w:rPr>
            </w:pPr>
            <w:r w:rsidRPr="008F65C0">
              <w:rPr>
                <w:rFonts w:ascii="Gill Sans MT" w:hAnsi="Gill Sans MT"/>
                <w:b/>
              </w:rPr>
              <w:t>4.</w:t>
            </w:r>
            <w:r w:rsidRPr="008F65C0">
              <w:rPr>
                <w:rFonts w:ascii="Gill Sans MT" w:hAnsi="Gill Sans MT"/>
              </w:rPr>
              <w:tab/>
              <w:t xml:space="preserve">In order to retain the maximum amount of land in agricultural production or available for future agricultural uses, farmhouses, intergenerational homes, and agricultural homestay facilities shall be placed in one or more groups along with any non-agricultural development on a total of no more than five percent of the gross acreage, to the extent feasible, with the remaining acreage retained in or available for agricultural production or open space. </w:t>
            </w:r>
          </w:p>
          <w:p w:rsidR="003F597D" w:rsidRPr="008F65C0" w:rsidRDefault="003F597D" w:rsidP="00333904">
            <w:pPr>
              <w:pStyle w:val="LCPPolicytext"/>
              <w:ind w:left="360"/>
              <w:jc w:val="both"/>
              <w:rPr>
                <w:rFonts w:ascii="Gill Sans MT" w:hAnsi="Gill Sans MT"/>
                <w:szCs w:val="20"/>
              </w:rPr>
            </w:pPr>
          </w:p>
          <w:p w:rsidR="003F597D" w:rsidRPr="008F65C0" w:rsidRDefault="003F597D" w:rsidP="00333904">
            <w:pPr>
              <w:pStyle w:val="LCPPolicytext"/>
              <w:ind w:left="540" w:hanging="360"/>
              <w:jc w:val="both"/>
              <w:rPr>
                <w:rFonts w:ascii="Gill Sans MT" w:hAnsi="Gill Sans MT"/>
                <w:szCs w:val="20"/>
                <w:u w:val="single"/>
              </w:rPr>
            </w:pPr>
            <w:r w:rsidRPr="008F65C0">
              <w:rPr>
                <w:rFonts w:ascii="Gill Sans MT" w:hAnsi="Gill Sans MT"/>
                <w:b/>
                <w:szCs w:val="20"/>
              </w:rPr>
              <w:t>B.</w:t>
            </w:r>
            <w:r w:rsidRPr="008F65C0">
              <w:rPr>
                <w:rFonts w:ascii="Gill Sans MT" w:hAnsi="Gill Sans MT"/>
                <w:b/>
                <w:szCs w:val="20"/>
              </w:rPr>
              <w:tab/>
            </w:r>
            <w:r w:rsidRPr="008F65C0">
              <w:rPr>
                <w:rFonts w:ascii="Gill Sans MT" w:hAnsi="Gill Sans MT"/>
                <w:b/>
                <w:szCs w:val="20"/>
                <w:u w:val="single"/>
              </w:rPr>
              <w:t>Standards for Non-Agricultural Uses</w:t>
            </w:r>
            <w:proofErr w:type="gramStart"/>
            <w:r w:rsidRPr="008F65C0">
              <w:rPr>
                <w:rFonts w:ascii="Gill Sans MT" w:hAnsi="Gill Sans MT"/>
                <w:szCs w:val="20"/>
                <w:u w:val="single"/>
              </w:rPr>
              <w:t>:</w:t>
            </w:r>
            <w:r w:rsidR="00931FCA">
              <w:rPr>
                <w:rFonts w:ascii="Gill Sans MT" w:hAnsi="Gill Sans MT"/>
                <w:szCs w:val="20"/>
                <w:u w:val="single"/>
              </w:rPr>
              <w:t>…</w:t>
            </w:r>
            <w:proofErr w:type="gramEnd"/>
            <w:r w:rsidR="00931FCA">
              <w:rPr>
                <w:rFonts w:ascii="Gill Sans MT" w:hAnsi="Gill Sans MT"/>
                <w:szCs w:val="20"/>
                <w:u w:val="single"/>
              </w:rPr>
              <w:t xml:space="preserve"> </w:t>
            </w:r>
            <w:r w:rsidR="00931FCA" w:rsidRPr="00931FCA">
              <w:rPr>
                <w:rFonts w:ascii="Gill Sans MT" w:hAnsi="Gill Sans MT"/>
                <w:i/>
                <w:color w:val="0000FF"/>
                <w:szCs w:val="20"/>
                <w:u w:val="single"/>
              </w:rPr>
              <w:t>[see following]</w:t>
            </w:r>
          </w:p>
          <w:p w:rsidR="003F597D" w:rsidRPr="008F65C0" w:rsidRDefault="00931FCA" w:rsidP="00333904">
            <w:pPr>
              <w:pStyle w:val="LCPNumbering2after"/>
              <w:spacing w:before="0" w:after="0"/>
              <w:ind w:left="0" w:firstLine="0"/>
              <w:contextualSpacing/>
              <w:rPr>
                <w:rFonts w:ascii="Gill Sans MT" w:hAnsi="Gill Sans MT"/>
                <w:strike/>
                <w:sz w:val="20"/>
              </w:rPr>
            </w:pPr>
            <w:r w:rsidRPr="008F65C0">
              <w:rPr>
                <w:rFonts w:ascii="Gill Sans MT" w:hAnsi="Gill Sans MT"/>
                <w:bCs/>
                <w:sz w:val="20"/>
              </w:rPr>
              <w:t xml:space="preserve"> </w:t>
            </w:r>
            <w:r w:rsidR="003F597D" w:rsidRPr="008F65C0">
              <w:rPr>
                <w:rFonts w:ascii="Gill Sans MT" w:hAnsi="Gill Sans MT"/>
                <w:bCs/>
                <w:sz w:val="20"/>
              </w:rPr>
              <w:t>[BOS app. 10/2/2012, 11/13/2012, 2/26/2013]</w:t>
            </w:r>
            <w:r w:rsidR="003F597D" w:rsidRPr="008F65C0">
              <w:rPr>
                <w:rFonts w:ascii="Gill Sans MT" w:hAnsi="Gill Sans MT"/>
                <w:sz w:val="20"/>
              </w:rPr>
              <w:t xml:space="preserve"> </w:t>
            </w:r>
          </w:p>
          <w:p w:rsidR="003F597D" w:rsidRPr="00A97E6D" w:rsidRDefault="003F597D" w:rsidP="00333904">
            <w:pPr>
              <w:pStyle w:val="LCPPolicytext"/>
              <w:spacing w:before="80" w:after="80"/>
              <w:jc w:val="both"/>
              <w:rPr>
                <w:rFonts w:ascii="Gill Sans MT" w:hAnsi="Gill Sans MT"/>
                <w:color w:val="auto"/>
                <w:szCs w:val="20"/>
              </w:rPr>
            </w:pPr>
            <w:r w:rsidRPr="00A97E6D">
              <w:rPr>
                <w:rFonts w:ascii="Gill Sans MT" w:hAnsi="Gill Sans MT"/>
                <w:color w:val="auto"/>
                <w:szCs w:val="20"/>
              </w:rPr>
              <w:t xml:space="preserve"> (PC app. </w:t>
            </w:r>
            <w:r>
              <w:rPr>
                <w:rFonts w:ascii="Gill Sans MT" w:hAnsi="Gill Sans MT"/>
                <w:color w:val="auto"/>
                <w:szCs w:val="20"/>
              </w:rPr>
              <w:t xml:space="preserve">2/13/12, </w:t>
            </w:r>
            <w:r w:rsidRPr="00A97E6D">
              <w:rPr>
                <w:rFonts w:ascii="Gill Sans MT" w:hAnsi="Gill Sans MT"/>
                <w:color w:val="auto"/>
                <w:szCs w:val="20"/>
              </w:rPr>
              <w:t>1/9/11, 1/24/11)</w:t>
            </w:r>
          </w:p>
          <w:p w:rsidR="003F597D" w:rsidRPr="00A97E6D" w:rsidRDefault="003F597D" w:rsidP="00333904">
            <w:pPr>
              <w:pStyle w:val="LCPtextblueitalic"/>
              <w:spacing w:before="80" w:after="80"/>
              <w:rPr>
                <w:rFonts w:ascii="Gill Sans MT" w:hAnsi="Gill Sans MT"/>
                <w:color w:val="auto"/>
                <w:sz w:val="20"/>
                <w:szCs w:val="20"/>
              </w:rPr>
            </w:pPr>
            <w:r w:rsidRPr="00D15E8E">
              <w:rPr>
                <w:rFonts w:ascii="Gill Sans MT" w:hAnsi="Gill Sans MT" w:cs="Tahoma"/>
                <w:color w:val="auto"/>
                <w:sz w:val="20"/>
                <w:szCs w:val="20"/>
              </w:rPr>
              <w:t>[Adapted from Unit II Ag</w:t>
            </w:r>
            <w:r>
              <w:rPr>
                <w:rFonts w:ascii="Gill Sans MT" w:hAnsi="Gill Sans MT" w:cs="Tahoma"/>
                <w:color w:val="auto"/>
                <w:sz w:val="20"/>
                <w:szCs w:val="20"/>
              </w:rPr>
              <w:t>riculture</w:t>
            </w:r>
            <w:r w:rsidRPr="00D15E8E">
              <w:rPr>
                <w:rFonts w:ascii="Gill Sans MT" w:hAnsi="Gill Sans MT" w:cs="Tahoma"/>
                <w:color w:val="auto"/>
                <w:sz w:val="20"/>
                <w:szCs w:val="20"/>
              </w:rPr>
              <w:t xml:space="preserve"> Policies 4 and 5, </w:t>
            </w:r>
            <w:r>
              <w:rPr>
                <w:rFonts w:ascii="Gill Sans MT" w:hAnsi="Gill Sans MT" w:cs="Tahoma"/>
                <w:color w:val="auto"/>
                <w:sz w:val="20"/>
                <w:szCs w:val="20"/>
              </w:rPr>
              <w:t>p</w:t>
            </w:r>
            <w:r w:rsidRPr="00D15E8E">
              <w:rPr>
                <w:rFonts w:ascii="Gill Sans MT" w:hAnsi="Gill Sans MT" w:cs="Tahoma"/>
                <w:color w:val="auto"/>
                <w:sz w:val="20"/>
                <w:szCs w:val="20"/>
              </w:rPr>
              <w:t>p. 98-99</w:t>
            </w:r>
            <w:r>
              <w:rPr>
                <w:rFonts w:ascii="Gill Sans MT" w:hAnsi="Gill Sans MT" w:cs="Tahoma"/>
                <w:color w:val="auto"/>
                <w:sz w:val="20"/>
                <w:szCs w:val="20"/>
              </w:rPr>
              <w:t>.  This policy also carries forward Unit I Agriculture Policy 30, p. 35.</w:t>
            </w:r>
            <w:r w:rsidRPr="00D15E8E">
              <w:rPr>
                <w:rFonts w:ascii="Gill Sans MT" w:hAnsi="Gill Sans MT" w:cs="Tahoma"/>
                <w:color w:val="auto"/>
                <w:sz w:val="20"/>
                <w:szCs w:val="20"/>
              </w:rPr>
              <w:t>]</w:t>
            </w:r>
          </w:p>
        </w:tc>
      </w:tr>
      <w:tr w:rsidR="003F597D" w:rsidRPr="00A97E6D" w:rsidTr="00E30AD6">
        <w:tc>
          <w:tcPr>
            <w:tcW w:w="8388" w:type="dxa"/>
            <w:shd w:val="clear" w:color="auto" w:fill="auto"/>
          </w:tcPr>
          <w:p w:rsidR="003F597D" w:rsidRPr="00D61DA7" w:rsidRDefault="003F597D" w:rsidP="00D61DA7">
            <w:pPr>
              <w:pStyle w:val="LCPPolicytext"/>
              <w:spacing w:before="80" w:after="80"/>
              <w:jc w:val="both"/>
              <w:rPr>
                <w:rFonts w:ascii="Gill Sans MT" w:hAnsi="Gill Sans MT"/>
                <w:color w:val="auto"/>
                <w:szCs w:val="20"/>
              </w:rPr>
            </w:pPr>
            <w:r w:rsidRPr="00D61DA7">
              <w:rPr>
                <w:rFonts w:ascii="Gill Sans MT" w:hAnsi="Gill Sans MT" w:cs="Tahoma"/>
                <w:b/>
                <w:strike/>
                <w:color w:val="FF0000"/>
                <w:szCs w:val="20"/>
                <w:u w:val="single"/>
              </w:rPr>
              <w:lastRenderedPageBreak/>
              <w:t>Policy 5, p. 99</w:t>
            </w:r>
            <w:r w:rsidR="00D61DA7">
              <w:rPr>
                <w:rFonts w:ascii="Gill Sans MT" w:hAnsi="Gill Sans MT" w:cs="Tahoma"/>
                <w:b/>
                <w:strike/>
                <w:color w:val="FF0000"/>
                <w:szCs w:val="20"/>
                <w:u w:val="single"/>
              </w:rPr>
              <w:t xml:space="preserve"> </w:t>
            </w:r>
            <w:r w:rsidR="00D61DA7" w:rsidRPr="00D61DA7">
              <w:rPr>
                <w:rStyle w:val="LCPcharPolicy"/>
                <w:rFonts w:ascii="Gill Sans MT" w:hAnsi="Gill Sans MT"/>
                <w:color w:val="0000FF"/>
                <w:szCs w:val="20"/>
                <w:u w:val="single"/>
              </w:rPr>
              <w:t>C-AG-7   Development Standards for the Agricultural Production Zone (C-APZ) Lands.</w:t>
            </w:r>
            <w:r w:rsidR="00D61DA7" w:rsidRPr="00A97E6D">
              <w:rPr>
                <w:rFonts w:ascii="Gill Sans MT" w:hAnsi="Gill Sans MT"/>
                <w:color w:val="auto"/>
                <w:szCs w:val="20"/>
              </w:rPr>
              <w:t xml:space="preserve"> </w:t>
            </w:r>
          </w:p>
          <w:p w:rsidR="003F597D" w:rsidRPr="00D61DA7" w:rsidRDefault="003F597D" w:rsidP="00333904">
            <w:pPr>
              <w:spacing w:before="80" w:after="80"/>
              <w:ind w:right="-29"/>
              <w:jc w:val="both"/>
              <w:rPr>
                <w:rFonts w:ascii="Gill Sans MT" w:hAnsi="Gill Sans MT"/>
                <w:strike/>
                <w:color w:val="FF0000"/>
                <w:szCs w:val="20"/>
                <w:u w:val="single"/>
              </w:rPr>
            </w:pPr>
            <w:r w:rsidRPr="00D61DA7">
              <w:rPr>
                <w:rFonts w:ascii="Gill Sans MT" w:hAnsi="Gill Sans MT" w:cs="Tahoma"/>
                <w:strike/>
                <w:color w:val="FF0000"/>
                <w:szCs w:val="20"/>
                <w:u w:val="single"/>
              </w:rPr>
              <w:t>Conditions</w:t>
            </w:r>
            <w:r w:rsidRPr="00D61DA7">
              <w:rPr>
                <w:rFonts w:ascii="Gill Sans MT" w:hAnsi="Gill Sans MT" w:cs="Tahoma"/>
                <w:strike/>
                <w:color w:val="FF0000"/>
                <w:szCs w:val="20"/>
              </w:rPr>
              <w:t xml:space="preserve">. </w:t>
            </w:r>
            <w:r w:rsidRPr="00D61DA7">
              <w:rPr>
                <w:rFonts w:ascii="Gill Sans MT" w:hAnsi="Gill Sans MT"/>
                <w:strike/>
                <w:color w:val="FF0000"/>
                <w:szCs w:val="20"/>
              </w:rPr>
              <w:t>As part of the approval of a master plan, the following conditions shall be required:</w:t>
            </w:r>
          </w:p>
          <w:p w:rsidR="00D61DA7" w:rsidRPr="00D61DA7" w:rsidRDefault="00D61DA7" w:rsidP="00D61DA7">
            <w:pPr>
              <w:pStyle w:val="LCPPolicytext"/>
              <w:numPr>
                <w:ilvl w:val="0"/>
                <w:numId w:val="2"/>
              </w:numPr>
              <w:jc w:val="both"/>
              <w:rPr>
                <w:rFonts w:ascii="Gill Sans MT" w:hAnsi="Gill Sans MT"/>
                <w:color w:val="0000FF"/>
                <w:szCs w:val="20"/>
                <w:u w:val="single"/>
              </w:rPr>
            </w:pPr>
            <w:r w:rsidRPr="00D61DA7">
              <w:rPr>
                <w:rFonts w:ascii="Gill Sans MT" w:hAnsi="Gill Sans MT"/>
                <w:b/>
                <w:color w:val="0000FF"/>
                <w:szCs w:val="20"/>
                <w:u w:val="single"/>
              </w:rPr>
              <w:t>Standards for Non-Agricultural Uses</w:t>
            </w:r>
            <w:r w:rsidRPr="00D61DA7">
              <w:rPr>
                <w:rFonts w:ascii="Gill Sans MT" w:hAnsi="Gill Sans MT"/>
                <w:color w:val="0000FF"/>
                <w:szCs w:val="20"/>
                <w:u w:val="single"/>
              </w:rPr>
              <w:t>:</w:t>
            </w:r>
          </w:p>
          <w:p w:rsidR="00D61DA7" w:rsidRPr="00D61DA7" w:rsidRDefault="00D61DA7" w:rsidP="00D61DA7">
            <w:pPr>
              <w:pStyle w:val="LCPPolicytext"/>
              <w:ind w:left="360"/>
              <w:jc w:val="both"/>
              <w:rPr>
                <w:rFonts w:ascii="Gill Sans MT" w:hAnsi="Gill Sans MT"/>
                <w:color w:val="0000FF"/>
                <w:szCs w:val="20"/>
                <w:u w:val="single"/>
              </w:rPr>
            </w:pPr>
            <w:r w:rsidRPr="00D61DA7">
              <w:rPr>
                <w:rFonts w:ascii="Gill Sans MT" w:hAnsi="Gill Sans MT"/>
                <w:color w:val="0000FF"/>
                <w:szCs w:val="20"/>
                <w:u w:val="single"/>
              </w:rPr>
              <w:t xml:space="preserve">In addition to the standards of Section A. above, all of the following development standards apply to non-agricultural uses, including division of agricultural lands or construction of two or more dwelling units (excluding agricultural worker or intergenerational housing).  The County </w:t>
            </w:r>
            <w:r w:rsidRPr="00D61DA7">
              <w:rPr>
                <w:rFonts w:ascii="Gill Sans MT" w:hAnsi="Gill Sans MT"/>
                <w:color w:val="0000FF"/>
                <w:szCs w:val="20"/>
                <w:u w:val="single"/>
              </w:rPr>
              <w:lastRenderedPageBreak/>
              <w:t>shall determine the density of permitted residential units only upon applying Policy C-AG-6 and the following standards and making all of the findings listed below.</w:t>
            </w:r>
          </w:p>
          <w:p w:rsidR="00D61DA7" w:rsidRPr="00D61DA7" w:rsidRDefault="00D61DA7" w:rsidP="00D61DA7">
            <w:pPr>
              <w:pStyle w:val="LCPPolicytext"/>
              <w:ind w:left="720"/>
              <w:jc w:val="both"/>
              <w:rPr>
                <w:rFonts w:ascii="Gill Sans MT" w:hAnsi="Gill Sans MT"/>
                <w:strike/>
                <w:color w:val="0000FF"/>
                <w:szCs w:val="20"/>
                <w:u w:val="single"/>
              </w:rPr>
            </w:pPr>
          </w:p>
          <w:p w:rsidR="003F597D" w:rsidRPr="000F24AD" w:rsidRDefault="003F597D" w:rsidP="00333904">
            <w:pPr>
              <w:numPr>
                <w:ilvl w:val="0"/>
                <w:numId w:val="1"/>
              </w:numPr>
              <w:tabs>
                <w:tab w:val="clear" w:pos="1424"/>
                <w:tab w:val="num" w:pos="540"/>
              </w:tabs>
              <w:spacing w:before="80" w:after="80"/>
              <w:ind w:left="540" w:hanging="360"/>
              <w:jc w:val="both"/>
              <w:rPr>
                <w:rFonts w:ascii="Gill Sans MT" w:hAnsi="Gill Sans MT" w:cs="Tahoma"/>
                <w:color w:val="0000FF"/>
                <w:szCs w:val="20"/>
                <w:u w:val="single"/>
              </w:rPr>
            </w:pPr>
            <w:r w:rsidRPr="00D61DA7">
              <w:rPr>
                <w:rFonts w:ascii="Gill Sans MT" w:hAnsi="Gill Sans MT" w:cs="Tahoma"/>
                <w:strike/>
                <w:color w:val="FF0000"/>
                <w:szCs w:val="20"/>
              </w:rPr>
              <w:t>All development shall be clustered</w:t>
            </w:r>
            <w:r w:rsidRPr="00A97E6D">
              <w:rPr>
                <w:rFonts w:ascii="Gill Sans MT" w:hAnsi="Gill Sans MT" w:cs="Tahoma"/>
                <w:szCs w:val="20"/>
              </w:rPr>
              <w:t xml:space="preserve"> </w:t>
            </w:r>
            <w:r w:rsidR="00D61DA7" w:rsidRPr="00D61DA7">
              <w:rPr>
                <w:rFonts w:ascii="Gill Sans MT" w:hAnsi="Gill Sans MT"/>
                <w:b/>
                <w:color w:val="0000FF"/>
                <w:u w:val="single"/>
              </w:rPr>
              <w:t>1.</w:t>
            </w:r>
            <w:r w:rsidR="00D61DA7" w:rsidRPr="00D61DA7">
              <w:rPr>
                <w:rFonts w:ascii="Gill Sans MT" w:hAnsi="Gill Sans MT"/>
                <w:color w:val="0000FF"/>
                <w:u w:val="single"/>
              </w:rPr>
              <w:tab/>
              <w:t>In order</w:t>
            </w:r>
            <w:r w:rsidR="00D61DA7" w:rsidRPr="008F65C0">
              <w:rPr>
                <w:rFonts w:ascii="Gill Sans MT" w:hAnsi="Gill Sans MT"/>
              </w:rPr>
              <w:t xml:space="preserve"> </w:t>
            </w:r>
            <w:r w:rsidRPr="00A97E6D">
              <w:rPr>
                <w:rFonts w:ascii="Gill Sans MT" w:hAnsi="Gill Sans MT" w:cs="Tahoma"/>
                <w:szCs w:val="20"/>
              </w:rPr>
              <w:t>to retain the maximum amount of land in agricultural production or available for agricultural use</w:t>
            </w:r>
            <w:r w:rsidR="00D7085F" w:rsidRPr="008F65C0">
              <w:rPr>
                <w:rFonts w:ascii="Gill Sans MT" w:hAnsi="Gill Sans MT"/>
              </w:rPr>
              <w:t xml:space="preserve">, </w:t>
            </w:r>
            <w:r w:rsidR="00D7085F" w:rsidRPr="00D7085F">
              <w:rPr>
                <w:rFonts w:ascii="Gill Sans MT" w:hAnsi="Gill Sans MT"/>
                <w:color w:val="0000FF"/>
                <w:u w:val="single"/>
              </w:rPr>
              <w:t>homes, roads, residential support facilities, and other non-agricultural development</w:t>
            </w:r>
            <w:r w:rsidRPr="00A97E6D">
              <w:rPr>
                <w:rFonts w:ascii="Gill Sans MT" w:hAnsi="Gill Sans MT" w:cs="Tahoma"/>
                <w:szCs w:val="20"/>
              </w:rPr>
              <w:t xml:space="preserve"> </w:t>
            </w:r>
            <w:proofErr w:type="spellStart"/>
            <w:r w:rsidRPr="00D7085F">
              <w:rPr>
                <w:rFonts w:ascii="Gill Sans MT" w:hAnsi="Gill Sans MT" w:cs="Tahoma"/>
                <w:strike/>
                <w:color w:val="FF0000"/>
                <w:szCs w:val="20"/>
              </w:rPr>
              <w:t>Development</w:t>
            </w:r>
            <w:proofErr w:type="spellEnd"/>
            <w:r w:rsidRPr="00D7085F">
              <w:rPr>
                <w:rFonts w:ascii="Gill Sans MT" w:hAnsi="Gill Sans MT" w:cs="Tahoma"/>
                <w:strike/>
                <w:color w:val="FF0000"/>
                <w:szCs w:val="20"/>
              </w:rPr>
              <w:t>, including all land converted from agricultural use such as roads and residential support facilities,</w:t>
            </w:r>
            <w:r w:rsidRPr="00A97E6D">
              <w:rPr>
                <w:rFonts w:ascii="Gill Sans MT" w:hAnsi="Gill Sans MT" w:cs="Tahoma"/>
                <w:szCs w:val="20"/>
              </w:rPr>
              <w:t xml:space="preserve"> shall be </w:t>
            </w:r>
            <w:r w:rsidRPr="00D7085F">
              <w:rPr>
                <w:rFonts w:ascii="Gill Sans MT" w:hAnsi="Gill Sans MT" w:cs="Tahoma"/>
                <w:strike/>
                <w:color w:val="FF0000"/>
                <w:szCs w:val="20"/>
              </w:rPr>
              <w:t>clustered on no more than five percent of the gross acreage,</w:t>
            </w:r>
            <w:r w:rsidR="00D7085F" w:rsidRPr="008F65C0">
              <w:rPr>
                <w:rFonts w:ascii="Gill Sans MT" w:hAnsi="Gill Sans MT"/>
              </w:rPr>
              <w:t xml:space="preserve"> </w:t>
            </w:r>
            <w:r w:rsidR="00D7085F" w:rsidRPr="00D7085F">
              <w:rPr>
                <w:rFonts w:ascii="Gill Sans MT" w:hAnsi="Gill Sans MT"/>
                <w:color w:val="0000FF"/>
                <w:u w:val="single"/>
              </w:rPr>
              <w:t>placed in one or more groups on a total of no more than five percent of the gross acreage</w:t>
            </w:r>
            <w:r w:rsidR="00D7085F" w:rsidRPr="008F65C0">
              <w:rPr>
                <w:rFonts w:ascii="Gill Sans MT" w:hAnsi="Gill Sans MT"/>
              </w:rPr>
              <w:t>,</w:t>
            </w:r>
            <w:r w:rsidRPr="00A97E6D">
              <w:rPr>
                <w:rFonts w:ascii="Gill Sans MT" w:hAnsi="Gill Sans MT" w:cs="Tahoma"/>
                <w:szCs w:val="20"/>
              </w:rPr>
              <w:t xml:space="preserve"> to the extent feasible, with the remaining acreage </w:t>
            </w:r>
            <w:r w:rsidRPr="00D7085F">
              <w:rPr>
                <w:rFonts w:ascii="Gill Sans MT" w:hAnsi="Gill Sans MT" w:cs="Tahoma"/>
                <w:strike/>
                <w:color w:val="FF0000"/>
                <w:szCs w:val="20"/>
              </w:rPr>
              <w:t>to be left</w:t>
            </w:r>
            <w:r w:rsidRPr="00A97E6D">
              <w:rPr>
                <w:rFonts w:ascii="Gill Sans MT" w:hAnsi="Gill Sans MT" w:cs="Tahoma"/>
                <w:szCs w:val="20"/>
              </w:rPr>
              <w:t xml:space="preserve"> </w:t>
            </w:r>
            <w:r w:rsidR="00D7085F" w:rsidRPr="00D7085F">
              <w:rPr>
                <w:rFonts w:ascii="Gill Sans MT" w:hAnsi="Gill Sans MT" w:cs="Tahoma"/>
                <w:color w:val="0000FF"/>
                <w:szCs w:val="20"/>
                <w:u w:val="single"/>
              </w:rPr>
              <w:t>retained</w:t>
            </w:r>
            <w:r w:rsidR="00D7085F">
              <w:rPr>
                <w:rFonts w:ascii="Gill Sans MT" w:hAnsi="Gill Sans MT" w:cs="Tahoma"/>
                <w:szCs w:val="20"/>
              </w:rPr>
              <w:t xml:space="preserve"> </w:t>
            </w:r>
            <w:r w:rsidRPr="00A97E6D">
              <w:rPr>
                <w:rFonts w:ascii="Gill Sans MT" w:hAnsi="Gill Sans MT" w:cs="Tahoma"/>
                <w:szCs w:val="20"/>
              </w:rPr>
              <w:t xml:space="preserve">in </w:t>
            </w:r>
            <w:r w:rsidR="00D7085F" w:rsidRPr="00D7085F">
              <w:rPr>
                <w:rFonts w:ascii="Gill Sans MT" w:hAnsi="Gill Sans MT"/>
                <w:color w:val="0000FF"/>
                <w:u w:val="single"/>
              </w:rPr>
              <w:t>or available for</w:t>
            </w:r>
            <w:r w:rsidR="00D7085F" w:rsidRPr="008F65C0">
              <w:rPr>
                <w:rFonts w:ascii="Gill Sans MT" w:hAnsi="Gill Sans MT"/>
              </w:rPr>
              <w:t xml:space="preserve"> </w:t>
            </w:r>
            <w:r w:rsidRPr="00A97E6D">
              <w:rPr>
                <w:rFonts w:ascii="Gill Sans MT" w:hAnsi="Gill Sans MT" w:cs="Tahoma"/>
                <w:szCs w:val="20"/>
              </w:rPr>
              <w:t xml:space="preserve">agricultural production and/ or open space. </w:t>
            </w:r>
            <w:r w:rsidR="00D7085F" w:rsidRPr="00D7085F">
              <w:rPr>
                <w:rFonts w:ascii="Gill Sans MT" w:hAnsi="Gill Sans MT"/>
                <w:color w:val="0000FF"/>
                <w:u w:val="single"/>
              </w:rPr>
              <w:t>Proposed</w:t>
            </w:r>
            <w:r w:rsidR="00D7085F" w:rsidRPr="00A97E6D">
              <w:rPr>
                <w:rFonts w:ascii="Gill Sans MT" w:hAnsi="Gill Sans MT" w:cs="Tahoma"/>
                <w:szCs w:val="20"/>
              </w:rPr>
              <w:t xml:space="preserve"> </w:t>
            </w:r>
            <w:proofErr w:type="spellStart"/>
            <w:r w:rsidRPr="00D7085F">
              <w:rPr>
                <w:rFonts w:ascii="Gill Sans MT" w:hAnsi="Gill Sans MT" w:cs="Tahoma"/>
                <w:strike/>
                <w:color w:val="FF0000"/>
                <w:szCs w:val="20"/>
              </w:rPr>
              <w:t>D</w:t>
            </w:r>
            <w:r w:rsidR="00D7085F" w:rsidRPr="00D7085F">
              <w:rPr>
                <w:rFonts w:ascii="Gill Sans MT" w:hAnsi="Gill Sans MT" w:cs="Tahoma"/>
                <w:color w:val="0000FF"/>
                <w:szCs w:val="20"/>
                <w:u w:val="single"/>
              </w:rPr>
              <w:t>d</w:t>
            </w:r>
            <w:r w:rsidRPr="00A97E6D">
              <w:rPr>
                <w:rFonts w:ascii="Gill Sans MT" w:hAnsi="Gill Sans MT" w:cs="Tahoma"/>
                <w:szCs w:val="20"/>
              </w:rPr>
              <w:t>evelopment</w:t>
            </w:r>
            <w:proofErr w:type="spellEnd"/>
            <w:r w:rsidRPr="00A97E6D">
              <w:rPr>
                <w:rFonts w:ascii="Gill Sans MT" w:hAnsi="Gill Sans MT" w:cs="Tahoma"/>
                <w:szCs w:val="20"/>
              </w:rPr>
              <w:t xml:space="preserve"> shall be located close to existing roads</w:t>
            </w:r>
            <w:r w:rsidR="00D7085F" w:rsidRPr="00D7085F">
              <w:rPr>
                <w:rFonts w:ascii="Gill Sans MT" w:hAnsi="Gill Sans MT" w:cs="Tahoma"/>
                <w:color w:val="0000FF"/>
                <w:szCs w:val="20"/>
                <w:u w:val="single"/>
              </w:rPr>
              <w:t xml:space="preserve">, </w:t>
            </w:r>
            <w:r w:rsidR="00D7085F" w:rsidRPr="00D7085F">
              <w:rPr>
                <w:rFonts w:ascii="Gill Sans MT" w:hAnsi="Gill Sans MT"/>
                <w:color w:val="0000FF"/>
                <w:u w:val="single"/>
              </w:rPr>
              <w:t>or shall not require new road construction or improvements resulting in significant impacts on agriculture, natural topography, major vegetation, or significant natural visual qualities of the site. Proposed development</w:t>
            </w:r>
            <w:r w:rsidRPr="00A97E6D">
              <w:rPr>
                <w:rFonts w:ascii="Gill Sans MT" w:hAnsi="Gill Sans MT" w:cs="Tahoma"/>
                <w:szCs w:val="20"/>
              </w:rPr>
              <w:t xml:space="preserve"> </w:t>
            </w:r>
            <w:r w:rsidRPr="00D7085F">
              <w:rPr>
                <w:rFonts w:ascii="Gill Sans MT" w:hAnsi="Gill Sans MT" w:cs="Tahoma"/>
                <w:strike/>
                <w:color w:val="FF0000"/>
                <w:szCs w:val="20"/>
              </w:rPr>
              <w:t xml:space="preserve">and </w:t>
            </w:r>
            <w:r w:rsidRPr="00A97E6D">
              <w:rPr>
                <w:rFonts w:ascii="Gill Sans MT" w:hAnsi="Gill Sans MT" w:cs="Tahoma"/>
                <w:szCs w:val="20"/>
              </w:rPr>
              <w:t>shall be sited to minimize impacts on scenic resources, wildlife habitat and streams, and adjacent agricultural operations</w:t>
            </w:r>
            <w:r w:rsidR="00D7085F" w:rsidRPr="008F65C0">
              <w:rPr>
                <w:rFonts w:ascii="Gill Sans MT" w:hAnsi="Gill Sans MT"/>
              </w:rPr>
              <w:t xml:space="preserve"> </w:t>
            </w:r>
            <w:r w:rsidR="00D7085F" w:rsidRPr="00D7085F">
              <w:rPr>
                <w:rFonts w:ascii="Gill Sans MT" w:hAnsi="Gill Sans MT"/>
                <w:color w:val="0000FF"/>
                <w:u w:val="single"/>
              </w:rPr>
              <w:t>and shall be designed and sited to avoid hazardous areas</w:t>
            </w:r>
            <w:r w:rsidR="00D7085F" w:rsidRPr="008F65C0">
              <w:rPr>
                <w:rFonts w:ascii="Gill Sans MT" w:hAnsi="Gill Sans MT"/>
              </w:rPr>
              <w:t>.</w:t>
            </w:r>
            <w:r w:rsidR="000F24AD" w:rsidRPr="008F65C0">
              <w:rPr>
                <w:rFonts w:ascii="Gill Sans MT" w:hAnsi="Gill Sans MT"/>
              </w:rPr>
              <w:t xml:space="preserve"> </w:t>
            </w:r>
            <w:r w:rsidR="000F24AD" w:rsidRPr="000F24AD">
              <w:rPr>
                <w:rFonts w:ascii="Gill Sans MT" w:hAnsi="Gill Sans MT"/>
                <w:color w:val="0000FF"/>
                <w:u w:val="single"/>
              </w:rPr>
              <w:t>Any new parcels created shall have building envelopes outside any designated scenic protection area.</w:t>
            </w:r>
          </w:p>
          <w:p w:rsidR="003F597D" w:rsidRPr="00A97E6D" w:rsidRDefault="000F24AD" w:rsidP="00333904">
            <w:pPr>
              <w:numPr>
                <w:ilvl w:val="0"/>
                <w:numId w:val="1"/>
              </w:numPr>
              <w:tabs>
                <w:tab w:val="clear" w:pos="1424"/>
                <w:tab w:val="num" w:pos="540"/>
              </w:tabs>
              <w:spacing w:before="80" w:after="80"/>
              <w:ind w:left="540" w:hanging="360"/>
              <w:jc w:val="both"/>
              <w:rPr>
                <w:rFonts w:ascii="Gill Sans MT" w:hAnsi="Gill Sans MT" w:cs="Tahoma"/>
                <w:szCs w:val="20"/>
              </w:rPr>
            </w:pPr>
            <w:r w:rsidRPr="000F24AD">
              <w:rPr>
                <w:rFonts w:ascii="Gill Sans MT" w:hAnsi="Gill Sans MT"/>
                <w:b/>
                <w:color w:val="0000FF"/>
                <w:u w:val="single"/>
              </w:rPr>
              <w:t>3.</w:t>
            </w:r>
            <w:r w:rsidRPr="000F24AD">
              <w:rPr>
                <w:rFonts w:ascii="Gill Sans MT" w:hAnsi="Gill Sans MT"/>
                <w:b/>
                <w:color w:val="0000FF"/>
                <w:u w:val="single"/>
              </w:rPr>
              <w:tab/>
            </w:r>
            <w:r w:rsidRPr="000F24AD">
              <w:rPr>
                <w:rFonts w:ascii="Gill Sans MT" w:hAnsi="Gill Sans MT"/>
                <w:color w:val="0000FF"/>
                <w:u w:val="single"/>
              </w:rPr>
              <w:t xml:space="preserve">Where consistent with state and federal laws, </w:t>
            </w:r>
            <w:proofErr w:type="gramStart"/>
            <w:r w:rsidRPr="000F24AD">
              <w:rPr>
                <w:rFonts w:ascii="Gill Sans MT" w:hAnsi="Gill Sans MT"/>
                <w:color w:val="0000FF"/>
                <w:u w:val="single"/>
              </w:rPr>
              <w:t>a</w:t>
            </w:r>
            <w:r w:rsidRPr="008F65C0">
              <w:rPr>
                <w:rFonts w:ascii="Gill Sans MT" w:hAnsi="Gill Sans MT"/>
              </w:rPr>
              <w:t xml:space="preserve"> </w:t>
            </w:r>
            <w:r w:rsidR="003F597D" w:rsidRPr="00A97E6D">
              <w:rPr>
                <w:rFonts w:ascii="Gill Sans MT" w:hAnsi="Gill Sans MT" w:cs="Tahoma"/>
                <w:szCs w:val="20"/>
              </w:rPr>
              <w:t>Permanent</w:t>
            </w:r>
            <w:proofErr w:type="gramEnd"/>
            <w:r w:rsidR="003F597D" w:rsidRPr="00A97E6D">
              <w:rPr>
                <w:rFonts w:ascii="Gill Sans MT" w:hAnsi="Gill Sans MT" w:cs="Tahoma"/>
                <w:szCs w:val="20"/>
              </w:rPr>
              <w:t xml:space="preserve"> conservation easements over that portion of the property not used for physical development or services shall be required </w:t>
            </w:r>
            <w:r w:rsidRPr="000F24AD">
              <w:rPr>
                <w:rFonts w:ascii="Gill Sans MT" w:hAnsi="Gill Sans MT"/>
                <w:color w:val="0000FF"/>
                <w:u w:val="single"/>
              </w:rPr>
              <w:t>for proposed land divisions, non-agricultural development, and residential projects, other than a farmhouse, agricultural worker housing, or intergenerational housing</w:t>
            </w:r>
            <w:r w:rsidRPr="008F65C0">
              <w:rPr>
                <w:rFonts w:ascii="Gill Sans MT" w:hAnsi="Gill Sans MT"/>
              </w:rPr>
              <w:t>,</w:t>
            </w:r>
            <w:r>
              <w:rPr>
                <w:rFonts w:ascii="Gill Sans MT" w:hAnsi="Gill Sans MT"/>
              </w:rPr>
              <w:t xml:space="preserve"> </w:t>
            </w:r>
            <w:r w:rsidR="003F597D" w:rsidRPr="00A97E6D">
              <w:rPr>
                <w:rFonts w:ascii="Gill Sans MT" w:hAnsi="Gill Sans MT" w:cs="Tahoma"/>
                <w:szCs w:val="20"/>
              </w:rPr>
              <w:t xml:space="preserve">to promote the long-term preservation of these lands. </w:t>
            </w:r>
            <w:r>
              <w:rPr>
                <w:rFonts w:ascii="Gill Sans MT" w:hAnsi="Gill Sans MT" w:cs="Tahoma"/>
                <w:szCs w:val="20"/>
              </w:rPr>
              <w:t>O</w:t>
            </w:r>
            <w:r w:rsidR="003F597D" w:rsidRPr="00A97E6D">
              <w:rPr>
                <w:rFonts w:ascii="Gill Sans MT" w:hAnsi="Gill Sans MT" w:cs="Tahoma"/>
                <w:szCs w:val="20"/>
              </w:rPr>
              <w:t xml:space="preserve">nly agricultural </w:t>
            </w:r>
            <w:r w:rsidRPr="000F24AD">
              <w:rPr>
                <w:rFonts w:ascii="Gill Sans MT" w:hAnsi="Gill Sans MT"/>
                <w:color w:val="0000FF"/>
                <w:u w:val="single"/>
              </w:rPr>
              <w:t>and compatible</w:t>
            </w:r>
            <w:r w:rsidRPr="008F65C0">
              <w:rPr>
                <w:rFonts w:ascii="Gill Sans MT" w:hAnsi="Gill Sans MT"/>
              </w:rPr>
              <w:t xml:space="preserve"> </w:t>
            </w:r>
            <w:r w:rsidR="003F597D" w:rsidRPr="00A97E6D">
              <w:rPr>
                <w:rFonts w:ascii="Gill Sans MT" w:hAnsi="Gill Sans MT" w:cs="Tahoma"/>
                <w:szCs w:val="20"/>
              </w:rPr>
              <w:t xml:space="preserve">uses shall be allowed under the easements. In addition, the County shall require the execution of a covenant not to divide for the parcels created under this division so </w:t>
            </w:r>
            <w:r w:rsidRPr="000F24AD">
              <w:rPr>
                <w:rFonts w:ascii="Gill Sans MT" w:hAnsi="Gill Sans MT"/>
                <w:color w:val="0000FF"/>
                <w:u w:val="single"/>
              </w:rPr>
              <w:t>each will be</w:t>
            </w:r>
            <w:r w:rsidRPr="008F65C0">
              <w:rPr>
                <w:rFonts w:ascii="Gill Sans MT" w:hAnsi="Gill Sans MT"/>
              </w:rPr>
              <w:t xml:space="preserve"> </w:t>
            </w:r>
            <w:r w:rsidR="003F597D" w:rsidRPr="000F24AD">
              <w:rPr>
                <w:rFonts w:ascii="Gill Sans MT" w:hAnsi="Gill Sans MT" w:cs="Tahoma"/>
                <w:strike/>
                <w:color w:val="FF0000"/>
                <w:szCs w:val="20"/>
              </w:rPr>
              <w:t>that they are</w:t>
            </w:r>
            <w:r w:rsidR="003F597D" w:rsidRPr="00A97E6D">
              <w:rPr>
                <w:rFonts w:ascii="Gill Sans MT" w:hAnsi="Gill Sans MT" w:cs="Tahoma"/>
                <w:szCs w:val="20"/>
              </w:rPr>
              <w:t xml:space="preserve"> retained as a single unit and are not further subdivided.</w:t>
            </w:r>
          </w:p>
          <w:p w:rsidR="003F597D" w:rsidRPr="000F24AD" w:rsidRDefault="003F597D" w:rsidP="00333904">
            <w:pPr>
              <w:numPr>
                <w:ilvl w:val="0"/>
                <w:numId w:val="1"/>
              </w:numPr>
              <w:tabs>
                <w:tab w:val="clear" w:pos="1424"/>
                <w:tab w:val="num" w:pos="540"/>
              </w:tabs>
              <w:spacing w:before="80" w:after="80"/>
              <w:ind w:left="540" w:right="-29" w:hanging="360"/>
              <w:jc w:val="both"/>
              <w:rPr>
                <w:rFonts w:ascii="Gill Sans MT" w:hAnsi="Gill Sans MT" w:cs="Tahoma"/>
                <w:szCs w:val="20"/>
                <w:highlight w:val="yellow"/>
              </w:rPr>
            </w:pPr>
            <w:r w:rsidRPr="000F24AD">
              <w:rPr>
                <w:rFonts w:ascii="Gill Sans MT" w:hAnsi="Gill Sans MT" w:cs="Tahoma"/>
                <w:szCs w:val="20"/>
                <w:highlight w:val="yellow"/>
              </w:rPr>
              <w:t>The creation of a homeowner's or other organization and/or the submission of agricultural management plans may be required to provide for the proper utilization of agricultural lands and their availability on a lease basis or for the maintenance of community roads or mutual water systems.</w:t>
            </w:r>
            <w:r w:rsidR="000F24AD" w:rsidRPr="00931FCA">
              <w:rPr>
                <w:rFonts w:ascii="Gill Sans MT" w:hAnsi="Gill Sans MT"/>
                <w:i/>
                <w:strike/>
                <w:color w:val="0000FF"/>
                <w:highlight w:val="yellow"/>
              </w:rPr>
              <w:t xml:space="preserve"> .</w:t>
            </w:r>
            <w:r w:rsidR="000F24AD" w:rsidRPr="00931FCA">
              <w:rPr>
                <w:rFonts w:ascii="Gill Sans MT" w:hAnsi="Gill Sans MT"/>
                <w:i/>
                <w:color w:val="0000FF"/>
                <w:highlight w:val="yellow"/>
              </w:rPr>
              <w:t>[</w:t>
            </w:r>
            <w:r w:rsidR="000F24AD">
              <w:rPr>
                <w:rFonts w:ascii="Gill Sans MT" w:hAnsi="Gill Sans MT"/>
                <w:i/>
                <w:color w:val="0000FF"/>
                <w:highlight w:val="yellow"/>
              </w:rPr>
              <w:t xml:space="preserve">see </w:t>
            </w:r>
            <w:r w:rsidR="000F24AD" w:rsidRPr="00931FCA">
              <w:rPr>
                <w:rFonts w:ascii="Gill Sans MT" w:hAnsi="Gill Sans MT"/>
                <w:i/>
                <w:color w:val="0000FF"/>
                <w:highlight w:val="yellow"/>
              </w:rPr>
              <w:t>C-AG-7.B</w:t>
            </w:r>
            <w:r w:rsidR="000F24AD" w:rsidRPr="000F24AD">
              <w:rPr>
                <w:rFonts w:ascii="Gill Sans MT" w:hAnsi="Gill Sans MT"/>
                <w:i/>
                <w:color w:val="0000FF"/>
                <w:highlight w:val="yellow"/>
              </w:rPr>
              <w:t>.2</w:t>
            </w:r>
            <w:r w:rsidR="000F24AD" w:rsidRPr="00931FCA">
              <w:rPr>
                <w:rFonts w:ascii="Gill Sans MT" w:hAnsi="Gill Sans MT"/>
                <w:i/>
                <w:color w:val="0000FF"/>
              </w:rPr>
              <w:t>]</w:t>
            </w:r>
          </w:p>
          <w:p w:rsidR="000F24AD" w:rsidRPr="00D177B6" w:rsidRDefault="000F24AD" w:rsidP="000F24AD">
            <w:pPr>
              <w:pStyle w:val="LCPNumbering2"/>
              <w:ind w:left="360"/>
              <w:jc w:val="both"/>
              <w:rPr>
                <w:rFonts w:ascii="Gill Sans MT" w:hAnsi="Gill Sans MT"/>
                <w:color w:val="0000FF"/>
                <w:u w:val="single"/>
              </w:rPr>
            </w:pPr>
            <w:r w:rsidRPr="00D177B6">
              <w:rPr>
                <w:rFonts w:ascii="Gill Sans MT" w:hAnsi="Gill Sans MT"/>
                <w:b/>
                <w:color w:val="0000FF"/>
                <w:u w:val="single"/>
              </w:rPr>
              <w:t>4.</w:t>
            </w:r>
            <w:r w:rsidRPr="00D177B6">
              <w:rPr>
                <w:rFonts w:ascii="Gill Sans MT" w:hAnsi="Gill Sans MT"/>
                <w:color w:val="0000FF"/>
                <w:u w:val="single"/>
              </w:rPr>
              <w:tab/>
              <w:t>Proposed development shall only be approved after making the following findings:</w:t>
            </w:r>
          </w:p>
          <w:p w:rsidR="000F24AD" w:rsidRPr="00D177B6" w:rsidRDefault="000F24AD" w:rsidP="00D177B6">
            <w:pPr>
              <w:pStyle w:val="LCPPolicytext"/>
              <w:ind w:left="360" w:hanging="180"/>
              <w:jc w:val="both"/>
              <w:rPr>
                <w:rFonts w:ascii="Gill Sans MT" w:hAnsi="Gill Sans MT"/>
                <w:color w:val="auto"/>
                <w:szCs w:val="20"/>
              </w:rPr>
            </w:pPr>
            <w:r w:rsidRPr="00D177B6">
              <w:rPr>
                <w:rFonts w:ascii="Gill Sans MT" w:hAnsi="Gill Sans MT"/>
                <w:b/>
                <w:color w:val="0000FF"/>
                <w:szCs w:val="20"/>
                <w:u w:val="single"/>
              </w:rPr>
              <w:t>a.</w:t>
            </w:r>
            <w:r w:rsidRPr="00D177B6">
              <w:rPr>
                <w:rFonts w:ascii="Gill Sans MT" w:hAnsi="Gill Sans MT"/>
                <w:color w:val="0000FF"/>
                <w:szCs w:val="20"/>
                <w:u w:val="single"/>
              </w:rPr>
              <w:tab/>
            </w:r>
            <w:r w:rsidRPr="00D177B6">
              <w:rPr>
                <w:rFonts w:ascii="Gill Sans MT" w:hAnsi="Gill Sans MT"/>
                <w:color w:val="auto"/>
                <w:szCs w:val="20"/>
                <w:highlight w:val="yellow"/>
              </w:rPr>
              <w:t xml:space="preserve">The development is necessary because agricultural use of the property would no longer be feasible.  The purpose of this standard is to permit agricultural landowners who face economic hardship to demonstrate how development on a portion of their land would ease this hardship </w:t>
            </w:r>
            <w:r w:rsidRPr="00D177B6">
              <w:rPr>
                <w:rFonts w:ascii="Gill Sans MT" w:hAnsi="Gill Sans MT"/>
                <w:strike/>
                <w:color w:val="FF0000"/>
                <w:szCs w:val="20"/>
                <w:highlight w:val="yellow"/>
              </w:rPr>
              <w:t>or</w:t>
            </w:r>
            <w:r w:rsidRPr="00D177B6">
              <w:rPr>
                <w:rFonts w:ascii="Gill Sans MT" w:hAnsi="Gill Sans MT"/>
                <w:color w:val="auto"/>
                <w:szCs w:val="20"/>
                <w:highlight w:val="yellow"/>
              </w:rPr>
              <w:t xml:space="preserve"> </w:t>
            </w:r>
            <w:r w:rsidR="00D177B6" w:rsidRPr="00D177B6">
              <w:rPr>
                <w:rFonts w:ascii="Gill Sans MT" w:hAnsi="Gill Sans MT"/>
                <w:color w:val="0000FF"/>
                <w:szCs w:val="20"/>
                <w:highlight w:val="yellow"/>
                <w:u w:val="single"/>
              </w:rPr>
              <w:t>and</w:t>
            </w:r>
            <w:r w:rsidR="00D177B6" w:rsidRPr="00D177B6">
              <w:rPr>
                <w:rFonts w:ascii="Gill Sans MT" w:hAnsi="Gill Sans MT"/>
                <w:color w:val="auto"/>
                <w:szCs w:val="20"/>
                <w:highlight w:val="yellow"/>
              </w:rPr>
              <w:t xml:space="preserve"> </w:t>
            </w:r>
            <w:r w:rsidRPr="00D177B6">
              <w:rPr>
                <w:rFonts w:ascii="Gill Sans MT" w:hAnsi="Gill Sans MT"/>
                <w:color w:val="auto"/>
                <w:szCs w:val="20"/>
                <w:highlight w:val="yellow"/>
              </w:rPr>
              <w:t>enhance agricultural operations on the remainder of the property</w:t>
            </w:r>
            <w:r w:rsidRPr="00D177B6">
              <w:rPr>
                <w:rFonts w:ascii="Gill Sans MT" w:hAnsi="Gill Sans MT"/>
                <w:color w:val="0000FF"/>
                <w:szCs w:val="20"/>
                <w:highlight w:val="yellow"/>
                <w:u w:val="single"/>
              </w:rPr>
              <w:t>.</w:t>
            </w:r>
          </w:p>
          <w:p w:rsidR="000F24AD" w:rsidRPr="00D177B6" w:rsidRDefault="000F24AD" w:rsidP="00D177B6">
            <w:pPr>
              <w:pStyle w:val="LCPPolicytext"/>
              <w:ind w:left="360" w:hanging="180"/>
              <w:jc w:val="both"/>
              <w:rPr>
                <w:rFonts w:ascii="Gill Sans MT" w:hAnsi="Gill Sans MT"/>
                <w:color w:val="auto"/>
                <w:szCs w:val="20"/>
                <w:highlight w:val="yellow"/>
              </w:rPr>
            </w:pPr>
            <w:r w:rsidRPr="00D177B6">
              <w:rPr>
                <w:rFonts w:ascii="Gill Sans MT" w:hAnsi="Gill Sans MT"/>
                <w:b/>
                <w:color w:val="0000FF"/>
                <w:szCs w:val="20"/>
                <w:highlight w:val="yellow"/>
                <w:u w:val="single"/>
              </w:rPr>
              <w:t>b</w:t>
            </w:r>
            <w:r w:rsidRPr="00D177B6">
              <w:rPr>
                <w:rFonts w:ascii="Gill Sans MT" w:hAnsi="Gill Sans MT"/>
                <w:b/>
                <w:color w:val="auto"/>
                <w:szCs w:val="20"/>
                <w:highlight w:val="yellow"/>
                <w:u w:val="single"/>
              </w:rPr>
              <w:t>.</w:t>
            </w:r>
            <w:r w:rsidRPr="00D177B6">
              <w:rPr>
                <w:rFonts w:ascii="Gill Sans MT" w:hAnsi="Gill Sans MT"/>
                <w:color w:val="auto"/>
                <w:szCs w:val="20"/>
                <w:highlight w:val="yellow"/>
              </w:rPr>
              <w:tab/>
              <w:t xml:space="preserve">The proposed development will not conflict with the continuation or initiation of agricultural </w:t>
            </w:r>
            <w:r w:rsidRPr="00D177B6">
              <w:rPr>
                <w:rFonts w:ascii="Gill Sans MT" w:hAnsi="Gill Sans MT"/>
                <w:color w:val="auto"/>
                <w:szCs w:val="20"/>
                <w:highlight w:val="yellow"/>
              </w:rPr>
              <w:lastRenderedPageBreak/>
              <w:t>uses on that portion of the property that is not proposed for development, on adjacent parcels, or on other agricultural parcels within one mile of the perimeter of the proposed development.</w:t>
            </w:r>
          </w:p>
          <w:p w:rsidR="000F24AD" w:rsidRPr="00D177B6" w:rsidRDefault="000F24AD" w:rsidP="00D177B6">
            <w:pPr>
              <w:pStyle w:val="LCPPolicytext"/>
              <w:ind w:left="360" w:hanging="180"/>
              <w:jc w:val="both"/>
              <w:rPr>
                <w:rFonts w:ascii="Gill Sans MT" w:hAnsi="Gill Sans MT"/>
                <w:color w:val="auto"/>
                <w:szCs w:val="20"/>
              </w:rPr>
            </w:pPr>
            <w:r w:rsidRPr="00D177B6">
              <w:rPr>
                <w:rFonts w:ascii="Gill Sans MT" w:hAnsi="Gill Sans MT"/>
                <w:b/>
                <w:color w:val="0000FF"/>
                <w:szCs w:val="20"/>
                <w:highlight w:val="yellow"/>
                <w:u w:val="single"/>
              </w:rPr>
              <w:t>c.</w:t>
            </w:r>
            <w:r w:rsidRPr="00D177B6">
              <w:rPr>
                <w:rFonts w:ascii="Gill Sans MT" w:hAnsi="Gill Sans MT"/>
                <w:color w:val="0000FF"/>
                <w:szCs w:val="20"/>
                <w:highlight w:val="yellow"/>
                <w:u w:val="single"/>
              </w:rPr>
              <w:tab/>
            </w:r>
            <w:r w:rsidRPr="00D177B6">
              <w:rPr>
                <w:rFonts w:ascii="Gill Sans MT" w:hAnsi="Gill Sans MT"/>
                <w:color w:val="auto"/>
                <w:szCs w:val="20"/>
                <w:highlight w:val="yellow"/>
              </w:rPr>
              <w:t>Appropriate public agencies are able to provide necessary services (fire protection, police protection, schools, etc.) to serve the proposed development without extending urban services.</w:t>
            </w:r>
          </w:p>
          <w:p w:rsidR="003F597D" w:rsidRPr="00A97E6D" w:rsidRDefault="003F597D" w:rsidP="00333904">
            <w:pPr>
              <w:spacing w:before="80" w:after="80"/>
              <w:jc w:val="both"/>
              <w:rPr>
                <w:rFonts w:ascii="Gill Sans MT" w:hAnsi="Gill Sans MT" w:cs="Tahoma"/>
                <w:szCs w:val="20"/>
              </w:rPr>
            </w:pPr>
          </w:p>
          <w:p w:rsidR="003F597D" w:rsidRPr="00A97E6D" w:rsidRDefault="003F597D" w:rsidP="00333904">
            <w:pPr>
              <w:spacing w:before="80" w:after="80"/>
              <w:ind w:right="-29"/>
              <w:jc w:val="both"/>
              <w:rPr>
                <w:rFonts w:ascii="Gill Sans MT" w:hAnsi="Gill Sans MT" w:cs="Tahoma"/>
                <w:b/>
                <w:szCs w:val="20"/>
                <w:u w:val="single"/>
              </w:rPr>
            </w:pPr>
            <w:r w:rsidRPr="00A97E6D">
              <w:rPr>
                <w:rFonts w:ascii="Gill Sans MT" w:hAnsi="Gill Sans MT" w:cs="Tahoma"/>
                <w:b/>
                <w:szCs w:val="20"/>
                <w:u w:val="single"/>
              </w:rPr>
              <w:t>Policy Status</w:t>
            </w:r>
          </w:p>
          <w:p w:rsidR="003F597D" w:rsidRPr="00A97E6D" w:rsidRDefault="003F597D" w:rsidP="00333904">
            <w:pPr>
              <w:spacing w:before="80" w:after="80"/>
              <w:ind w:right="-29"/>
              <w:jc w:val="both"/>
              <w:rPr>
                <w:rFonts w:ascii="Gill Sans MT" w:hAnsi="Gill Sans MT"/>
                <w:b/>
                <w:szCs w:val="20"/>
              </w:rPr>
            </w:pPr>
            <w:r w:rsidRPr="00A97E6D">
              <w:rPr>
                <w:rFonts w:ascii="Gill Sans MT" w:hAnsi="Gill Sans MT" w:cs="Tahoma"/>
                <w:szCs w:val="20"/>
              </w:rPr>
              <w:t xml:space="preserve">This policy has been carried forward to LCPA Policy </w:t>
            </w:r>
            <w:r w:rsidRPr="00A97E6D">
              <w:rPr>
                <w:rStyle w:val="LCPcharPolicy"/>
                <w:rFonts w:ascii="Gill Sans MT" w:hAnsi="Gill Sans MT"/>
                <w:szCs w:val="20"/>
              </w:rPr>
              <w:t>C-AG-7</w:t>
            </w:r>
            <w:r w:rsidRPr="00A97E6D">
              <w:rPr>
                <w:rStyle w:val="charLCPPolicy"/>
                <w:rFonts w:ascii="Gill Sans MT" w:hAnsi="Gill Sans MT"/>
                <w:b w:val="0"/>
                <w:szCs w:val="20"/>
              </w:rPr>
              <w:t>, which also draws language from Unit II Agriculture Policy 4 (p. 98)</w:t>
            </w:r>
            <w:r>
              <w:rPr>
                <w:rStyle w:val="charLCPPolicy"/>
                <w:rFonts w:ascii="Gill Sans MT" w:hAnsi="Gill Sans MT"/>
                <w:b w:val="0"/>
                <w:szCs w:val="20"/>
              </w:rPr>
              <w:t xml:space="preserve"> and carries forward the concept of Unit I Agriculture Policy 30 (p. 35).  </w:t>
            </w:r>
            <w:r w:rsidRPr="00A97E6D">
              <w:rPr>
                <w:rFonts w:ascii="Gill Sans MT" w:hAnsi="Gill Sans MT"/>
                <w:b/>
                <w:szCs w:val="20"/>
              </w:rPr>
              <w:t xml:space="preserve">  </w:t>
            </w:r>
          </w:p>
        </w:tc>
        <w:tc>
          <w:tcPr>
            <w:tcW w:w="8280" w:type="dxa"/>
            <w:shd w:val="clear" w:color="auto" w:fill="auto"/>
          </w:tcPr>
          <w:p w:rsidR="003F597D" w:rsidRPr="00A97E6D" w:rsidRDefault="003F597D" w:rsidP="00333904">
            <w:pPr>
              <w:pStyle w:val="LCPPolicytext"/>
              <w:spacing w:before="80" w:after="80"/>
              <w:jc w:val="both"/>
              <w:rPr>
                <w:rFonts w:ascii="Gill Sans MT" w:hAnsi="Gill Sans MT"/>
                <w:color w:val="auto"/>
                <w:szCs w:val="20"/>
              </w:rPr>
            </w:pPr>
            <w:r w:rsidRPr="00A97E6D">
              <w:rPr>
                <w:rStyle w:val="LCPcharPolicy"/>
                <w:rFonts w:ascii="Gill Sans MT" w:hAnsi="Gill Sans MT"/>
                <w:szCs w:val="20"/>
              </w:rPr>
              <w:lastRenderedPageBreak/>
              <w:t>C-AG-7   Development Standards for the Agricultural Production Zone (C-APZ) Lands.</w:t>
            </w:r>
            <w:r w:rsidRPr="00A97E6D">
              <w:rPr>
                <w:rFonts w:ascii="Gill Sans MT" w:hAnsi="Gill Sans MT"/>
                <w:color w:val="auto"/>
                <w:szCs w:val="20"/>
              </w:rPr>
              <w:t xml:space="preserve"> </w:t>
            </w:r>
          </w:p>
          <w:p w:rsidR="003F597D" w:rsidRPr="00D61DA7" w:rsidRDefault="00D61DA7" w:rsidP="00333904">
            <w:pPr>
              <w:pStyle w:val="LCPNumbering3"/>
              <w:spacing w:before="80" w:after="80"/>
              <w:ind w:left="0" w:firstLine="0"/>
              <w:jc w:val="both"/>
              <w:rPr>
                <w:rFonts w:ascii="Gill Sans MT" w:hAnsi="Gill Sans MT"/>
                <w:i/>
                <w:color w:val="0000FF"/>
              </w:rPr>
            </w:pPr>
            <w:r w:rsidRPr="00D61DA7">
              <w:rPr>
                <w:rFonts w:ascii="Gill Sans MT" w:hAnsi="Gill Sans MT"/>
                <w:i/>
                <w:color w:val="0000FF"/>
              </w:rPr>
              <w:t>[</w:t>
            </w:r>
            <w:r w:rsidR="003F597D" w:rsidRPr="00D61DA7">
              <w:rPr>
                <w:rFonts w:ascii="Gill Sans MT" w:hAnsi="Gill Sans MT"/>
                <w:i/>
                <w:color w:val="0000FF"/>
              </w:rPr>
              <w:t>See</w:t>
            </w:r>
            <w:r w:rsidRPr="00D61DA7">
              <w:rPr>
                <w:rFonts w:ascii="Gill Sans MT" w:hAnsi="Gill Sans MT"/>
                <w:i/>
                <w:color w:val="0000FF"/>
              </w:rPr>
              <w:t xml:space="preserve"> policy language for “A” above]</w:t>
            </w:r>
          </w:p>
          <w:p w:rsidR="00FE3F81" w:rsidRPr="008F65C0" w:rsidRDefault="00FE3F81" w:rsidP="00FE3F81">
            <w:pPr>
              <w:pStyle w:val="LCPPolicytext"/>
              <w:ind w:left="540" w:hanging="360"/>
              <w:jc w:val="both"/>
              <w:rPr>
                <w:rFonts w:ascii="Gill Sans MT" w:hAnsi="Gill Sans MT"/>
                <w:szCs w:val="20"/>
                <w:u w:val="single"/>
              </w:rPr>
            </w:pPr>
            <w:r w:rsidRPr="008F65C0">
              <w:rPr>
                <w:rFonts w:ascii="Gill Sans MT" w:hAnsi="Gill Sans MT"/>
                <w:b/>
                <w:szCs w:val="20"/>
              </w:rPr>
              <w:t>B.</w:t>
            </w:r>
            <w:r w:rsidRPr="008F65C0">
              <w:rPr>
                <w:rFonts w:ascii="Gill Sans MT" w:hAnsi="Gill Sans MT"/>
                <w:b/>
                <w:szCs w:val="20"/>
              </w:rPr>
              <w:tab/>
            </w:r>
            <w:r w:rsidRPr="008F65C0">
              <w:rPr>
                <w:rFonts w:ascii="Gill Sans MT" w:hAnsi="Gill Sans MT"/>
                <w:b/>
                <w:szCs w:val="20"/>
                <w:u w:val="single"/>
              </w:rPr>
              <w:t>Standards for Non-Agricultural Uses</w:t>
            </w:r>
            <w:r w:rsidRPr="008F65C0">
              <w:rPr>
                <w:rFonts w:ascii="Gill Sans MT" w:hAnsi="Gill Sans MT"/>
                <w:szCs w:val="20"/>
                <w:u w:val="single"/>
              </w:rPr>
              <w:t>:</w:t>
            </w:r>
          </w:p>
          <w:p w:rsidR="00FE3F81" w:rsidRPr="008F65C0" w:rsidRDefault="00FE3F81" w:rsidP="00FE3F81">
            <w:pPr>
              <w:pStyle w:val="LCPPolicytext"/>
              <w:ind w:left="540"/>
              <w:jc w:val="both"/>
              <w:rPr>
                <w:rFonts w:ascii="Gill Sans MT" w:hAnsi="Gill Sans MT"/>
                <w:szCs w:val="20"/>
              </w:rPr>
            </w:pPr>
            <w:r w:rsidRPr="008F65C0">
              <w:rPr>
                <w:rFonts w:ascii="Gill Sans MT" w:hAnsi="Gill Sans MT"/>
                <w:szCs w:val="20"/>
              </w:rPr>
              <w:t xml:space="preserve">In addition to the standards of Section A. above, all of the following development standards apply to non-agricultural uses, including division of agricultural lands or construction of two or more dwelling units (excluding agricultural worker or intergenerational housing).  The </w:t>
            </w:r>
            <w:r w:rsidRPr="008F65C0">
              <w:rPr>
                <w:rFonts w:ascii="Gill Sans MT" w:hAnsi="Gill Sans MT"/>
                <w:szCs w:val="20"/>
              </w:rPr>
              <w:lastRenderedPageBreak/>
              <w:t>County shall determine the density of permitted residential units only upon applying Policy C-AG-6 and the following standards and making all of the findings listed below.</w:t>
            </w:r>
          </w:p>
          <w:p w:rsidR="00FE3F81" w:rsidRPr="008F65C0" w:rsidRDefault="00FE3F81" w:rsidP="00FE3F81">
            <w:pPr>
              <w:pStyle w:val="LCPNumbering2"/>
              <w:jc w:val="both"/>
              <w:rPr>
                <w:rFonts w:ascii="Gill Sans MT" w:hAnsi="Gill Sans MT"/>
                <w:strike/>
                <w:highlight w:val="yellow"/>
              </w:rPr>
            </w:pPr>
            <w:r w:rsidRPr="008F65C0">
              <w:rPr>
                <w:rFonts w:ascii="Gill Sans MT" w:hAnsi="Gill Sans MT"/>
                <w:b/>
              </w:rPr>
              <w:t>1.</w:t>
            </w:r>
            <w:r w:rsidRPr="008F65C0">
              <w:rPr>
                <w:rFonts w:ascii="Gill Sans MT" w:hAnsi="Gill Sans MT"/>
              </w:rPr>
              <w:tab/>
              <w:t xml:space="preserve">In order to retain the maximum amount of land in agricultural production or available for future agricultural use, homes, roads, residential support facilities, and other non-agricultural development shall be placed in one or more groups on a total of no more than five percent of the gross acreage, to the extent feasible, with the remaining acreage retained in or available for agricultural production or open space. Proposed development shall be located close to existing roads, or shall not require new road construction or improvements resulting in significant impacts on agriculture, natural topography, major vegetation, or significant natural visual qualities of the site. Proposed development shall be sited to minimize impacts on scenic resources, wildlife habitat and streams, and adjacent agricultural operations and shall be designed and sited to avoid hazardous areas. Any new parcels created shall have building envelopes outside any designated scenic protection area. </w:t>
            </w:r>
          </w:p>
          <w:p w:rsidR="000F24AD" w:rsidRDefault="000F24AD" w:rsidP="00FE3F81">
            <w:pPr>
              <w:pStyle w:val="LCPNumbering2"/>
              <w:jc w:val="both"/>
              <w:rPr>
                <w:rFonts w:ascii="Gill Sans MT" w:hAnsi="Gill Sans MT"/>
                <w:b/>
              </w:rPr>
            </w:pPr>
          </w:p>
          <w:p w:rsidR="00FE3F81" w:rsidRPr="008F65C0" w:rsidRDefault="00FE3F81" w:rsidP="00FE3F81">
            <w:pPr>
              <w:pStyle w:val="LCPNumbering2"/>
              <w:jc w:val="both"/>
              <w:rPr>
                <w:rFonts w:ascii="Gill Sans MT" w:hAnsi="Gill Sans MT"/>
              </w:rPr>
            </w:pPr>
            <w:r w:rsidRPr="008F65C0">
              <w:rPr>
                <w:rFonts w:ascii="Gill Sans MT" w:hAnsi="Gill Sans MT"/>
                <w:b/>
              </w:rPr>
              <w:t>2.</w:t>
            </w:r>
            <w:r w:rsidRPr="008F65C0">
              <w:rPr>
                <w:rFonts w:ascii="Gill Sans MT" w:hAnsi="Gill Sans MT"/>
              </w:rPr>
              <w:tab/>
              <w:t>The creation of a homeowners’ or other organization and/or the submission of an Agricultural Production and Stewardship Plan (APSP) may be required to provide for the proper utilization of agricultural lands and their availability on a lease basis or for the maintenance of the community’s roads, septic or water systems.</w:t>
            </w:r>
          </w:p>
          <w:p w:rsidR="00FE3F81" w:rsidRPr="008F65C0" w:rsidRDefault="00FE3F81" w:rsidP="00FE3F81">
            <w:pPr>
              <w:pStyle w:val="LCPNumbering2after"/>
              <w:rPr>
                <w:rFonts w:ascii="Gill Sans MT" w:hAnsi="Gill Sans MT"/>
                <w:sz w:val="20"/>
              </w:rPr>
            </w:pPr>
            <w:r w:rsidRPr="008F65C0">
              <w:rPr>
                <w:rFonts w:ascii="Gill Sans MT" w:hAnsi="Gill Sans MT"/>
                <w:b/>
                <w:sz w:val="20"/>
              </w:rPr>
              <w:t>3.</w:t>
            </w:r>
            <w:r w:rsidRPr="008F65C0">
              <w:rPr>
                <w:rFonts w:ascii="Gill Sans MT" w:hAnsi="Gill Sans MT"/>
                <w:b/>
                <w:sz w:val="20"/>
              </w:rPr>
              <w:tab/>
            </w:r>
            <w:r w:rsidRPr="008F65C0">
              <w:rPr>
                <w:rFonts w:ascii="Gill Sans MT" w:hAnsi="Gill Sans MT"/>
                <w:sz w:val="20"/>
              </w:rPr>
              <w:t>Where consistent with state and federal laws, a permanent agricultural conservation easement over that portion of the property not used for physical development or services shall be required for proposed land divisions, non-agricultural development, and residential projects, other than a farmhouse, agricultural worker housing, or intergenerational housing, to promote the long-term preservation of these lands. Only agricultural and compatible uses shall be allowed under the easement. In addition, the County shall require the execution of a covenant not to divide for the parcels created under this division so that each will be retained as a single unit and will not be further subdivided.</w:t>
            </w:r>
          </w:p>
          <w:p w:rsidR="00FE3F81" w:rsidRPr="008F65C0" w:rsidRDefault="00FE3F81" w:rsidP="00FE3F81">
            <w:pPr>
              <w:pStyle w:val="LCPNumbering2"/>
              <w:jc w:val="both"/>
              <w:rPr>
                <w:rFonts w:ascii="Gill Sans MT" w:hAnsi="Gill Sans MT"/>
              </w:rPr>
            </w:pPr>
            <w:r w:rsidRPr="008F65C0">
              <w:rPr>
                <w:rFonts w:ascii="Gill Sans MT" w:hAnsi="Gill Sans MT"/>
                <w:b/>
              </w:rPr>
              <w:t>4.</w:t>
            </w:r>
            <w:r w:rsidRPr="008F65C0">
              <w:rPr>
                <w:rFonts w:ascii="Gill Sans MT" w:hAnsi="Gill Sans MT"/>
              </w:rPr>
              <w:tab/>
              <w:t>Proposed development shall only be approved after making the following findings:</w:t>
            </w:r>
          </w:p>
          <w:p w:rsidR="00FE3F81" w:rsidRPr="008F65C0" w:rsidRDefault="00FE3F81" w:rsidP="00FE3F81">
            <w:pPr>
              <w:pStyle w:val="LCPPolicytext"/>
              <w:ind w:left="1080" w:hanging="360"/>
              <w:jc w:val="both"/>
              <w:rPr>
                <w:rFonts w:ascii="Gill Sans MT" w:hAnsi="Gill Sans MT"/>
                <w:szCs w:val="20"/>
              </w:rPr>
            </w:pPr>
            <w:r w:rsidRPr="008F65C0">
              <w:rPr>
                <w:rFonts w:ascii="Gill Sans MT" w:hAnsi="Gill Sans MT"/>
                <w:b/>
                <w:szCs w:val="20"/>
              </w:rPr>
              <w:t>a.</w:t>
            </w:r>
            <w:r w:rsidRPr="008F65C0">
              <w:rPr>
                <w:rFonts w:ascii="Gill Sans MT" w:hAnsi="Gill Sans MT"/>
                <w:szCs w:val="20"/>
              </w:rPr>
              <w:tab/>
              <w:t>The development is necessary because agricultural use of the property would no longer be feasible.  The purpose of this standard is to permit agricultural landowners who face economic hardship to demonstrate how development on a portion of their land would ease this hardship or enhance agricultural operations on the remainder of the property.</w:t>
            </w:r>
          </w:p>
          <w:p w:rsidR="00FE3F81" w:rsidRPr="008F65C0" w:rsidRDefault="00FE3F81" w:rsidP="00FE3F81">
            <w:pPr>
              <w:pStyle w:val="LCPPolicytext"/>
              <w:ind w:left="1080" w:hanging="360"/>
              <w:jc w:val="both"/>
              <w:rPr>
                <w:rFonts w:ascii="Gill Sans MT" w:hAnsi="Gill Sans MT"/>
                <w:szCs w:val="20"/>
              </w:rPr>
            </w:pPr>
            <w:r w:rsidRPr="008F65C0">
              <w:rPr>
                <w:rFonts w:ascii="Gill Sans MT" w:hAnsi="Gill Sans MT"/>
                <w:b/>
                <w:szCs w:val="20"/>
              </w:rPr>
              <w:t>b.</w:t>
            </w:r>
            <w:r w:rsidRPr="008F65C0">
              <w:rPr>
                <w:rFonts w:ascii="Gill Sans MT" w:hAnsi="Gill Sans MT"/>
                <w:szCs w:val="20"/>
              </w:rPr>
              <w:tab/>
              <w:t xml:space="preserve">The proposed development will not conflict with the continuation or initiation of agricultural uses on that portion of the property that is not proposed for </w:t>
            </w:r>
            <w:r w:rsidRPr="008F65C0">
              <w:rPr>
                <w:rFonts w:ascii="Gill Sans MT" w:hAnsi="Gill Sans MT"/>
                <w:szCs w:val="20"/>
              </w:rPr>
              <w:lastRenderedPageBreak/>
              <w:t>development, on adjacent parcels, or on other agricultural parcels within one mile of the perimeter of the proposed development.</w:t>
            </w:r>
          </w:p>
          <w:p w:rsidR="00FE3F81" w:rsidRPr="008F65C0" w:rsidRDefault="00FE3F81" w:rsidP="00FE3F81">
            <w:pPr>
              <w:pStyle w:val="LCPPolicytext"/>
              <w:ind w:left="1080" w:hanging="360"/>
              <w:jc w:val="both"/>
              <w:rPr>
                <w:rFonts w:ascii="Gill Sans MT" w:hAnsi="Gill Sans MT"/>
                <w:szCs w:val="20"/>
              </w:rPr>
            </w:pPr>
            <w:r w:rsidRPr="008F65C0">
              <w:rPr>
                <w:rFonts w:ascii="Gill Sans MT" w:hAnsi="Gill Sans MT"/>
                <w:b/>
                <w:szCs w:val="20"/>
              </w:rPr>
              <w:t>c.</w:t>
            </w:r>
            <w:r w:rsidRPr="008F65C0">
              <w:rPr>
                <w:rFonts w:ascii="Gill Sans MT" w:hAnsi="Gill Sans MT"/>
                <w:szCs w:val="20"/>
              </w:rPr>
              <w:tab/>
              <w:t>Appropriate public agencies are able to provide necessary services (fire protection, police protection, schools, etc.) to serve the proposed development without extending urban services.</w:t>
            </w:r>
          </w:p>
          <w:p w:rsidR="003F597D" w:rsidRPr="00A97E6D" w:rsidRDefault="003F597D" w:rsidP="00333904">
            <w:pPr>
              <w:spacing w:before="80" w:after="80"/>
              <w:jc w:val="both"/>
              <w:rPr>
                <w:rFonts w:ascii="Gill Sans MT" w:hAnsi="Gill Sans MT" w:cs="Tahoma"/>
                <w:szCs w:val="20"/>
              </w:rPr>
            </w:pPr>
          </w:p>
        </w:tc>
      </w:tr>
      <w:tr w:rsidR="003F597D" w:rsidRPr="00A97E6D" w:rsidTr="00E30AD6">
        <w:tc>
          <w:tcPr>
            <w:tcW w:w="8388" w:type="dxa"/>
            <w:shd w:val="clear" w:color="auto" w:fill="auto"/>
          </w:tcPr>
          <w:p w:rsidR="003F597D" w:rsidRPr="00E114B2" w:rsidRDefault="003F597D" w:rsidP="00333904">
            <w:pPr>
              <w:spacing w:before="80" w:after="80"/>
              <w:jc w:val="both"/>
              <w:rPr>
                <w:rFonts w:ascii="Gill Sans MT" w:hAnsi="Gill Sans MT" w:cs="Tahoma"/>
                <w:b/>
                <w:strike/>
                <w:color w:val="FF0000"/>
                <w:szCs w:val="20"/>
                <w:u w:val="single"/>
              </w:rPr>
            </w:pPr>
            <w:r w:rsidRPr="00E114B2">
              <w:rPr>
                <w:rFonts w:ascii="Gill Sans MT" w:hAnsi="Gill Sans MT" w:cs="Tahoma"/>
                <w:b/>
                <w:strike/>
                <w:color w:val="FF0000"/>
                <w:szCs w:val="20"/>
                <w:u w:val="single"/>
              </w:rPr>
              <w:lastRenderedPageBreak/>
              <w:t>Policy 6, p. 100</w:t>
            </w:r>
          </w:p>
          <w:p w:rsidR="00E114B2" w:rsidRPr="00E114B2" w:rsidRDefault="003F597D" w:rsidP="00E114B2">
            <w:pPr>
              <w:tabs>
                <w:tab w:val="left" w:pos="-1440"/>
                <w:tab w:val="left" w:pos="-720"/>
                <w:tab w:val="left" w:pos="0"/>
                <w:tab w:val="left" w:pos="390"/>
                <w:tab w:val="left" w:pos="1152"/>
                <w:tab w:val="left" w:pos="2649"/>
                <w:tab w:val="right" w:leader="dot" w:pos="7920"/>
                <w:tab w:val="left" w:leader="dot" w:pos="8640"/>
              </w:tabs>
              <w:spacing w:before="80" w:after="80"/>
              <w:jc w:val="both"/>
              <w:outlineLvl w:val="1"/>
              <w:rPr>
                <w:rFonts w:asciiTheme="minorHAnsi" w:hAnsiTheme="minorHAnsi"/>
                <w:b/>
                <w:color w:val="0000FF"/>
                <w:szCs w:val="20"/>
                <w:u w:val="single"/>
              </w:rPr>
            </w:pPr>
            <w:r w:rsidRPr="00E114B2">
              <w:rPr>
                <w:rStyle w:val="LCPcharRedStrikethrough"/>
                <w:rFonts w:ascii="Gill Sans MT" w:hAnsi="Gill Sans MT"/>
                <w:color w:val="FF0000"/>
                <w:szCs w:val="20"/>
              </w:rPr>
              <w:t>Definitions and uses</w:t>
            </w:r>
            <w:r w:rsidRPr="00A97E6D">
              <w:rPr>
                <w:rStyle w:val="LCPcharRedStrikethrough"/>
                <w:rFonts w:ascii="Gill Sans MT" w:hAnsi="Gill Sans MT"/>
                <w:strike w:val="0"/>
                <w:szCs w:val="20"/>
              </w:rPr>
              <w:t xml:space="preserve">. </w:t>
            </w:r>
            <w:r w:rsidR="00E114B2" w:rsidRPr="00E114B2">
              <w:rPr>
                <w:rFonts w:asciiTheme="minorHAnsi" w:hAnsiTheme="minorHAnsi"/>
                <w:b/>
                <w:color w:val="0000FF"/>
                <w:szCs w:val="20"/>
                <w:u w:val="single"/>
              </w:rPr>
              <w:t xml:space="preserve">Article VIII, Chapter 22.130 (Definitions) </w:t>
            </w:r>
          </w:p>
          <w:p w:rsidR="00E114B2" w:rsidRPr="00E114B2" w:rsidRDefault="00E114B2" w:rsidP="00E114B2">
            <w:pPr>
              <w:tabs>
                <w:tab w:val="left" w:pos="-1440"/>
                <w:tab w:val="left" w:pos="-720"/>
                <w:tab w:val="left" w:pos="0"/>
                <w:tab w:val="left" w:pos="390"/>
                <w:tab w:val="left" w:pos="1152"/>
                <w:tab w:val="left" w:pos="2649"/>
                <w:tab w:val="right" w:leader="dot" w:pos="7920"/>
                <w:tab w:val="left" w:leader="dot" w:pos="8640"/>
              </w:tabs>
              <w:spacing w:before="80" w:after="80"/>
              <w:jc w:val="both"/>
              <w:outlineLvl w:val="1"/>
              <w:rPr>
                <w:rFonts w:asciiTheme="minorHAnsi" w:hAnsiTheme="minorHAnsi"/>
                <w:color w:val="0000FF"/>
                <w:szCs w:val="20"/>
                <w:u w:val="single"/>
              </w:rPr>
            </w:pPr>
            <w:r w:rsidRPr="00E114B2">
              <w:rPr>
                <w:rFonts w:asciiTheme="minorHAnsi" w:hAnsiTheme="minorHAnsi"/>
                <w:b/>
                <w:bCs/>
                <w:color w:val="0000FF"/>
                <w:szCs w:val="20"/>
                <w:u w:val="single"/>
              </w:rPr>
              <w:t xml:space="preserve">Agriculture (coastal). </w:t>
            </w:r>
            <w:r w:rsidRPr="00E114B2">
              <w:rPr>
                <w:rFonts w:asciiTheme="minorHAnsi" w:hAnsiTheme="minorHAnsi"/>
                <w:color w:val="0000FF"/>
                <w:szCs w:val="20"/>
                <w:u w:val="single"/>
              </w:rPr>
              <w:t xml:space="preserve">This land use consists of agricultural production, and the facilities that are accessory and incidental to, in support of, and compatible with the property’s agricultural production, including agricultural accessory structures and activities, one farmhouse per legal lot, intergenerational housing, agricultural worker housing, agricultural product sales and processing, non-profit and owner-operator conducted agricultural tours, and agricultural homestay facilities. </w:t>
            </w:r>
          </w:p>
          <w:p w:rsidR="003F597D" w:rsidRPr="00E114B2" w:rsidRDefault="003F597D" w:rsidP="00333904">
            <w:pPr>
              <w:spacing w:before="80" w:after="80"/>
              <w:ind w:right="-29"/>
              <w:jc w:val="both"/>
              <w:rPr>
                <w:rStyle w:val="LCPcharRedStrikethrough"/>
                <w:rFonts w:ascii="Gill Sans MT" w:hAnsi="Gill Sans MT"/>
                <w:color w:val="FF0000"/>
                <w:szCs w:val="20"/>
              </w:rPr>
            </w:pPr>
            <w:r w:rsidRPr="00E114B2">
              <w:rPr>
                <w:rStyle w:val="LCPcharRedStrikethrough"/>
                <w:rFonts w:ascii="Gill Sans MT" w:hAnsi="Gill Sans MT"/>
                <w:color w:val="FF0000"/>
                <w:szCs w:val="20"/>
              </w:rPr>
              <w:t>The definition of agricultural uses in the APZ is given below, along with permitted and conditional uses.</w:t>
            </w:r>
          </w:p>
          <w:p w:rsidR="00E114B2" w:rsidRPr="00E114B2" w:rsidRDefault="00E114B2" w:rsidP="00E114B2">
            <w:pPr>
              <w:tabs>
                <w:tab w:val="left" w:pos="-1440"/>
                <w:tab w:val="left" w:pos="-720"/>
                <w:tab w:val="left" w:pos="0"/>
                <w:tab w:val="left" w:pos="390"/>
                <w:tab w:val="left" w:pos="1152"/>
                <w:tab w:val="left" w:pos="2649"/>
                <w:tab w:val="right" w:leader="dot" w:pos="7920"/>
                <w:tab w:val="left" w:leader="dot" w:pos="8640"/>
              </w:tabs>
              <w:spacing w:before="80" w:after="80"/>
              <w:jc w:val="both"/>
              <w:outlineLvl w:val="1"/>
              <w:rPr>
                <w:rFonts w:ascii="Gill Sans MT" w:hAnsi="Gill Sans MT"/>
                <w:color w:val="0000FF"/>
                <w:szCs w:val="20"/>
                <w:u w:val="single"/>
              </w:rPr>
            </w:pPr>
            <w:r w:rsidRPr="00E114B2">
              <w:rPr>
                <w:rFonts w:ascii="Gill Sans MT" w:hAnsi="Gill Sans MT"/>
                <w:b/>
                <w:color w:val="0000FF"/>
                <w:szCs w:val="20"/>
                <w:u w:val="single"/>
              </w:rPr>
              <w:t>22.62.060 – Coastal Agricultural and Resource-Related Districts</w:t>
            </w:r>
            <w:r w:rsidRPr="00E114B2">
              <w:rPr>
                <w:rFonts w:ascii="Gill Sans MT" w:hAnsi="Gill Sans MT"/>
                <w:color w:val="0000FF"/>
                <w:szCs w:val="20"/>
                <w:u w:val="single"/>
              </w:rPr>
              <w:fldChar w:fldCharType="begin"/>
            </w:r>
            <w:r w:rsidRPr="00E114B2">
              <w:rPr>
                <w:rFonts w:ascii="Gill Sans MT" w:hAnsi="Gill Sans MT"/>
                <w:color w:val="0000FF"/>
                <w:szCs w:val="20"/>
                <w:u w:val="single"/>
              </w:rPr>
              <w:instrText>tc \l2 "</w:instrText>
            </w:r>
            <w:r w:rsidRPr="00E114B2">
              <w:rPr>
                <w:rFonts w:ascii="Gill Sans MT" w:hAnsi="Gill Sans MT"/>
                <w:b/>
                <w:color w:val="0000FF"/>
                <w:szCs w:val="20"/>
                <w:u w:val="single"/>
              </w:rPr>
              <w:instrText>22.62.060 – Coastal Agricultural and Resource-Related Districts</w:instrText>
            </w:r>
            <w:r w:rsidRPr="00E114B2">
              <w:rPr>
                <w:rFonts w:ascii="Gill Sans MT" w:hAnsi="Gill Sans MT"/>
                <w:color w:val="0000FF"/>
                <w:szCs w:val="20"/>
                <w:u w:val="single"/>
              </w:rPr>
              <w:fldChar w:fldCharType="end"/>
            </w:r>
          </w:p>
          <w:p w:rsidR="00E114B2" w:rsidRPr="00E114B2" w:rsidRDefault="00E114B2" w:rsidP="00E114B2">
            <w:pPr>
              <w:tabs>
                <w:tab w:val="left" w:pos="-1440"/>
                <w:tab w:val="left" w:pos="-720"/>
                <w:tab w:val="left" w:pos="0"/>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ind w:left="180" w:hanging="180"/>
              <w:jc w:val="both"/>
              <w:rPr>
                <w:rFonts w:ascii="Gill Sans MT" w:hAnsi="Gill Sans MT"/>
                <w:color w:val="0000FF"/>
                <w:szCs w:val="22"/>
                <w:u w:val="single"/>
              </w:rPr>
            </w:pPr>
            <w:r>
              <w:rPr>
                <w:rFonts w:ascii="Gill Sans MT" w:hAnsi="Gill Sans MT"/>
                <w:b/>
                <w:color w:val="0000FF"/>
                <w:u w:val="single"/>
              </w:rPr>
              <w:t xml:space="preserve">A. </w:t>
            </w:r>
            <w:r w:rsidRPr="00E114B2">
              <w:rPr>
                <w:rFonts w:ascii="Gill Sans MT" w:hAnsi="Gill Sans MT"/>
                <w:b/>
                <w:color w:val="0000FF"/>
                <w:u w:val="single"/>
              </w:rPr>
              <w:t>Purpose of Section.</w:t>
            </w:r>
            <w:r w:rsidRPr="00E114B2">
              <w:rPr>
                <w:rFonts w:ascii="Gill Sans MT" w:hAnsi="Gill Sans MT"/>
                <w:color w:val="0000FF"/>
                <w:u w:val="single"/>
              </w:rPr>
              <w:t xml:space="preserve">  This Section provides regulations for development and new land uses proposed within the coastal agricultural and resource-related zoning districts established consistent with Local Coastal Program policies by Section 22.62.030 (Coastal Zoning Districts Established).  The purpose of these zoning districts is to</w:t>
            </w:r>
            <w:r w:rsidRPr="00E114B2">
              <w:rPr>
                <w:rFonts w:ascii="Gill Sans MT" w:hAnsi="Gill Sans MT"/>
                <w:color w:val="0000FF"/>
                <w:szCs w:val="22"/>
                <w:u w:val="single"/>
              </w:rPr>
              <w:t xml:space="preserve"> protect agricultural land, continued agricultural uses and the agricultural economy by maintaining parcels large enough to sustain agricultural production, preventing conversion to non-agricultural uses, and prohibiting uses that are incompatible with long-term agricultural production or the rural character of the County’s Coastal Zone and to preserve important soils, agricultural water sources, and forage to allow continued agricultural production on agricultural lands. (Policy C-AG-1)</w:t>
            </w:r>
          </w:p>
          <w:p w:rsidR="00E114B2" w:rsidRPr="00A97E6D" w:rsidRDefault="00E114B2" w:rsidP="00E114B2">
            <w:pPr>
              <w:pStyle w:val="LCPNumbering1"/>
              <w:jc w:val="both"/>
              <w:rPr>
                <w:rFonts w:ascii="Gill Sans MT" w:hAnsi="Gill Sans MT"/>
              </w:rPr>
            </w:pPr>
            <w:r w:rsidRPr="00E114B2">
              <w:rPr>
                <w:rFonts w:ascii="Gill Sans MT" w:hAnsi="Gill Sans MT"/>
                <w:strike/>
                <w:color w:val="FF0000"/>
              </w:rPr>
              <w:t>a.</w:t>
            </w:r>
            <w:r w:rsidRPr="00E114B2">
              <w:rPr>
                <w:rFonts w:ascii="Gill Sans MT" w:hAnsi="Gill Sans MT"/>
                <w:strike/>
                <w:color w:val="FF0000"/>
              </w:rPr>
              <w:tab/>
            </w:r>
            <w:r w:rsidRPr="00E114B2">
              <w:rPr>
                <w:rFonts w:ascii="Gill Sans MT" w:hAnsi="Gill Sans MT"/>
                <w:strike/>
                <w:color w:val="FF0000"/>
                <w:u w:val="single"/>
              </w:rPr>
              <w:t>Definitions</w:t>
            </w:r>
            <w:r w:rsidRPr="00E114B2">
              <w:rPr>
                <w:rFonts w:ascii="Gill Sans MT" w:hAnsi="Gill Sans MT"/>
                <w:strike/>
                <w:color w:val="FF0000"/>
              </w:rPr>
              <w:t xml:space="preserve">. For the purposes of the Agricultural Production Zone, </w:t>
            </w:r>
            <w:r w:rsidRPr="00E114B2">
              <w:rPr>
                <w:rFonts w:ascii="Gill Sans MT" w:hAnsi="Gill Sans MT"/>
                <w:color w:val="FF0000"/>
              </w:rPr>
              <w:t xml:space="preserve">agricultural </w:t>
            </w:r>
            <w:r w:rsidRPr="00E114B2">
              <w:rPr>
                <w:rStyle w:val="LCPcharRedStrikethrough"/>
                <w:rFonts w:ascii="Gill Sans MT" w:hAnsi="Gill Sans MT"/>
                <w:color w:val="FF0000"/>
              </w:rPr>
              <w:t>uses</w:t>
            </w:r>
            <w:r w:rsidRPr="00E114B2">
              <w:rPr>
                <w:rFonts w:ascii="Gill Sans MT" w:hAnsi="Gill Sans MT"/>
                <w:color w:val="FF0000"/>
              </w:rPr>
              <w:t xml:space="preserve"> </w:t>
            </w:r>
            <w:r w:rsidRPr="00E114B2">
              <w:rPr>
                <w:rStyle w:val="LCPcharRedStrikethrough"/>
                <w:rFonts w:ascii="Gill Sans MT" w:hAnsi="Gill Sans MT"/>
                <w:color w:val="FF0000"/>
              </w:rPr>
              <w:t xml:space="preserve">shall be defined as </w:t>
            </w:r>
            <w:r w:rsidRPr="00E114B2">
              <w:rPr>
                <w:rFonts w:ascii="Gill Sans MT" w:hAnsi="Gill Sans MT"/>
                <w:color w:val="FF0000"/>
              </w:rPr>
              <w:t>uses</w:t>
            </w:r>
            <w:r w:rsidRPr="00E114B2">
              <w:rPr>
                <w:rFonts w:ascii="Gill Sans MT" w:hAnsi="Gill Sans MT"/>
                <w:strike/>
                <w:color w:val="FF0000"/>
              </w:rPr>
              <w:t xml:space="preserve"> of land to grow and/or produce agricultural commodities for commercial purposes, including</w:t>
            </w:r>
            <w:r w:rsidRPr="00A97E6D">
              <w:rPr>
                <w:rFonts w:ascii="Gill Sans MT" w:hAnsi="Gill Sans MT"/>
              </w:rPr>
              <w:t>:</w:t>
            </w:r>
          </w:p>
          <w:p w:rsidR="00E114B2" w:rsidRPr="00E114B2" w:rsidRDefault="00E114B2" w:rsidP="00E114B2">
            <w:pPr>
              <w:tabs>
                <w:tab w:val="left" w:pos="-1440"/>
                <w:tab w:val="left" w:pos="-720"/>
                <w:tab w:val="left" w:pos="0"/>
                <w:tab w:val="left" w:pos="360"/>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ind w:left="360" w:hanging="360"/>
              <w:jc w:val="both"/>
              <w:rPr>
                <w:rFonts w:ascii="Gill Sans MT" w:hAnsi="Gill Sans MT"/>
                <w:color w:val="0000FF"/>
                <w:u w:val="single"/>
              </w:rPr>
            </w:pPr>
          </w:p>
          <w:p w:rsidR="00E114B2" w:rsidRPr="00E114B2" w:rsidRDefault="00E114B2" w:rsidP="00E114B2">
            <w:pPr>
              <w:tabs>
                <w:tab w:val="left" w:pos="-1440"/>
                <w:tab w:val="left" w:pos="-720"/>
                <w:tab w:val="left" w:pos="0"/>
                <w:tab w:val="left" w:pos="360"/>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ind w:left="360" w:hanging="360"/>
              <w:jc w:val="both"/>
              <w:rPr>
                <w:rFonts w:ascii="Gill Sans MT" w:hAnsi="Gill Sans MT"/>
                <w:color w:val="0000FF"/>
                <w:u w:val="single"/>
              </w:rPr>
            </w:pPr>
            <w:r w:rsidRPr="00E114B2">
              <w:rPr>
                <w:rFonts w:ascii="Gill Sans MT" w:hAnsi="Gill Sans MT"/>
                <w:b/>
                <w:color w:val="0000FF"/>
                <w:u w:val="single"/>
              </w:rPr>
              <w:t>B.</w:t>
            </w:r>
            <w:r w:rsidRPr="00E114B2">
              <w:rPr>
                <w:rFonts w:ascii="Gill Sans MT" w:hAnsi="Gill Sans MT"/>
                <w:b/>
                <w:color w:val="0000FF"/>
                <w:u w:val="single"/>
              </w:rPr>
              <w:tab/>
              <w:t>Purposes of zoning districts.</w:t>
            </w:r>
            <w:r w:rsidRPr="00E114B2">
              <w:rPr>
                <w:rFonts w:ascii="Gill Sans MT" w:hAnsi="Gill Sans MT"/>
                <w:color w:val="0000FF"/>
                <w:u w:val="single"/>
              </w:rPr>
              <w:t xml:space="preserve">  The purposes of the individual zoning districts are as follows.</w:t>
            </w:r>
          </w:p>
          <w:p w:rsidR="00E114B2" w:rsidRPr="00E114B2" w:rsidRDefault="00E114B2" w:rsidP="00E114B2">
            <w:pPr>
              <w:tabs>
                <w:tab w:val="left" w:pos="-1440"/>
                <w:tab w:val="left" w:pos="-720"/>
                <w:tab w:val="left" w:pos="0"/>
                <w:tab w:val="left" w:pos="576"/>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jc w:val="both"/>
              <w:rPr>
                <w:rFonts w:ascii="Gill Sans MT" w:hAnsi="Gill Sans MT"/>
                <w:color w:val="0000FF"/>
                <w:u w:val="single"/>
              </w:rPr>
            </w:pPr>
          </w:p>
          <w:p w:rsidR="00E114B2" w:rsidRPr="00E114B2" w:rsidRDefault="00E114B2" w:rsidP="00E114B2">
            <w:pPr>
              <w:pStyle w:val="LCPPolicytext"/>
              <w:tabs>
                <w:tab w:val="left" w:pos="720"/>
              </w:tabs>
              <w:ind w:left="720" w:hanging="360"/>
              <w:jc w:val="both"/>
              <w:rPr>
                <w:rFonts w:ascii="Gill Sans MT" w:hAnsi="Gill Sans MT"/>
                <w:color w:val="0000FF"/>
                <w:u w:val="single"/>
              </w:rPr>
            </w:pPr>
            <w:r w:rsidRPr="00E114B2">
              <w:rPr>
                <w:rFonts w:ascii="Gill Sans MT" w:hAnsi="Gill Sans MT"/>
                <w:b/>
                <w:color w:val="0000FF"/>
                <w:u w:val="single"/>
              </w:rPr>
              <w:lastRenderedPageBreak/>
              <w:t>1.</w:t>
            </w:r>
            <w:r w:rsidRPr="00E114B2">
              <w:rPr>
                <w:rFonts w:ascii="Gill Sans MT" w:hAnsi="Gill Sans MT"/>
                <w:b/>
                <w:color w:val="0000FF"/>
                <w:u w:val="single"/>
              </w:rPr>
              <w:tab/>
              <w:t>C-APZ (Coastal, Agricultural Production Zone) District.</w:t>
            </w:r>
            <w:r w:rsidRPr="00E114B2">
              <w:rPr>
                <w:rFonts w:ascii="Gill Sans MT" w:hAnsi="Gill Sans MT"/>
                <w:color w:val="0000FF"/>
                <w:u w:val="single"/>
              </w:rPr>
              <w:t xml:space="preserve">  The C-APZ zoning district is intended to preserve privately owned agricultural lands that are suitable for land-intensive or land-extensive agricultural production.</w:t>
            </w:r>
            <w:r w:rsidRPr="00E114B2" w:rsidDel="001547CC">
              <w:rPr>
                <w:rFonts w:ascii="Gill Sans MT" w:hAnsi="Gill Sans MT"/>
                <w:color w:val="0000FF"/>
                <w:u w:val="single"/>
              </w:rPr>
              <w:t xml:space="preserve"> </w:t>
            </w:r>
            <w:r w:rsidRPr="00E114B2">
              <w:rPr>
                <w:rFonts w:ascii="Gill Sans MT" w:hAnsi="Gill Sans MT"/>
                <w:color w:val="0000FF"/>
                <w:u w:val="single"/>
              </w:rPr>
              <w:t>(Policy C-AG-2)</w:t>
            </w:r>
          </w:p>
          <w:p w:rsidR="00E114B2" w:rsidRPr="00E114B2" w:rsidRDefault="00E114B2" w:rsidP="00E114B2">
            <w:pPr>
              <w:tabs>
                <w:tab w:val="left" w:pos="-1440"/>
                <w:tab w:val="left" w:pos="-720"/>
                <w:tab w:val="left" w:pos="0"/>
                <w:tab w:val="left" w:pos="576"/>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jc w:val="both"/>
              <w:rPr>
                <w:rFonts w:ascii="Gill Sans MT" w:hAnsi="Gill Sans MT"/>
                <w:color w:val="0000FF"/>
                <w:u w:val="single"/>
              </w:rPr>
            </w:pPr>
          </w:p>
          <w:p w:rsidR="00E114B2" w:rsidRPr="00E114B2" w:rsidRDefault="00E114B2" w:rsidP="00E114B2">
            <w:pPr>
              <w:ind w:left="720"/>
              <w:jc w:val="both"/>
              <w:rPr>
                <w:rFonts w:ascii="Gill Sans MT" w:hAnsi="Gill Sans MT"/>
                <w:color w:val="0000FF"/>
                <w:u w:val="single"/>
              </w:rPr>
            </w:pPr>
            <w:r w:rsidRPr="00E114B2">
              <w:rPr>
                <w:rFonts w:ascii="Gill Sans MT" w:hAnsi="Gill Sans MT"/>
                <w:color w:val="0000FF"/>
                <w:u w:val="single"/>
              </w:rPr>
              <w:t xml:space="preserve">The principal permitted use of lands in the C-APZ district is agricultural, including activities that are accessory and incidental to, in support of, and compatible with agricultural production.  These activities include use of land for the breeding, raising, pasturing, and grazing of </w:t>
            </w:r>
            <w:r w:rsidRPr="00E065FE">
              <w:rPr>
                <w:rFonts w:ascii="Gill Sans MT" w:hAnsi="Gill Sans MT"/>
                <w:highlight w:val="yellow"/>
              </w:rPr>
              <w:t>livestock</w:t>
            </w:r>
            <w:r w:rsidRPr="00E114B2">
              <w:rPr>
                <w:rFonts w:ascii="Gill Sans MT" w:hAnsi="Gill Sans MT"/>
              </w:rPr>
              <w:t>;</w:t>
            </w:r>
            <w:r w:rsidRPr="00E114B2">
              <w:rPr>
                <w:rFonts w:ascii="Gill Sans MT" w:hAnsi="Gill Sans MT"/>
                <w:color w:val="0000FF"/>
                <w:u w:val="single"/>
              </w:rPr>
              <w:t xml:space="preserve"> the production of food and fiber; the breeding </w:t>
            </w:r>
            <w:r w:rsidRPr="00E065FE">
              <w:rPr>
                <w:rFonts w:ascii="Gill Sans MT" w:hAnsi="Gill Sans MT"/>
                <w:highlight w:val="yellow"/>
              </w:rPr>
              <w:t>and</w:t>
            </w:r>
            <w:r w:rsidRPr="00E114B2">
              <w:rPr>
                <w:rFonts w:ascii="Gill Sans MT" w:hAnsi="Gill Sans MT"/>
                <w:color w:val="0000FF"/>
                <w:u w:val="single"/>
              </w:rPr>
              <w:t xml:space="preserve"> raising of bees, fish, </w:t>
            </w:r>
            <w:r w:rsidRPr="00E065FE">
              <w:rPr>
                <w:rFonts w:ascii="Gill Sans MT" w:hAnsi="Gill Sans MT"/>
                <w:highlight w:val="yellow"/>
              </w:rPr>
              <w:t>poultry</w:t>
            </w:r>
            <w:r w:rsidRPr="00E114B2">
              <w:rPr>
                <w:rFonts w:ascii="Gill Sans MT" w:hAnsi="Gill Sans MT"/>
                <w:color w:val="0000FF"/>
                <w:u w:val="single"/>
              </w:rPr>
              <w:t xml:space="preserve">, and other fowl; the planting, raising, harvesting and producing of agriculture, aquaculture, horticulture, viticulture, </w:t>
            </w:r>
            <w:proofErr w:type="spellStart"/>
            <w:r w:rsidRPr="00E114B2">
              <w:rPr>
                <w:rFonts w:ascii="Gill Sans MT" w:hAnsi="Gill Sans MT"/>
                <w:color w:val="0000FF"/>
                <w:u w:val="single"/>
              </w:rPr>
              <w:t>vermiculture</w:t>
            </w:r>
            <w:proofErr w:type="spellEnd"/>
            <w:r w:rsidRPr="00E114B2">
              <w:rPr>
                <w:rFonts w:ascii="Gill Sans MT" w:hAnsi="Gill Sans MT"/>
                <w:color w:val="0000FF"/>
                <w:u w:val="single"/>
              </w:rPr>
              <w:t>, forestry crops, and plant nurseries; substantially similar uses of an  equivalent nature and intensity; accessory structures or uses appurtenant and necessary to the operation of agricultural uses, including one farmhouse per legal lot, one intergenerational home, agricultural worker housing, limited agricultural product sales and processing, educational tours, agricultural homestay facilities with three or fewer guest rooms,  barns, fences, stables, corrals, coops and pens, and utility facilities (not including wind energy conversion systems and wind testing facilities). (Policy C-AG-2)</w:t>
            </w:r>
          </w:p>
          <w:p w:rsidR="00E114B2" w:rsidRPr="00A97E6D" w:rsidRDefault="00E114B2" w:rsidP="00333904">
            <w:pPr>
              <w:spacing w:before="80" w:after="80"/>
              <w:ind w:right="-29"/>
              <w:jc w:val="both"/>
              <w:rPr>
                <w:rStyle w:val="LCPcharRedStrikethrough"/>
                <w:rFonts w:ascii="Gill Sans MT" w:hAnsi="Gill Sans MT"/>
                <w:strike w:val="0"/>
                <w:szCs w:val="20"/>
              </w:rPr>
            </w:pPr>
          </w:p>
          <w:p w:rsidR="003F597D" w:rsidRPr="00E065FE" w:rsidRDefault="003F597D" w:rsidP="00333904">
            <w:pPr>
              <w:pStyle w:val="LCPNumbering2"/>
              <w:jc w:val="both"/>
              <w:rPr>
                <w:rFonts w:ascii="Gill Sans MT" w:hAnsi="Gill Sans MT"/>
                <w:strike/>
                <w:highlight w:val="yellow"/>
              </w:rPr>
            </w:pPr>
            <w:r w:rsidRPr="00A97E6D">
              <w:rPr>
                <w:rFonts w:ascii="Gill Sans MT" w:hAnsi="Gill Sans MT"/>
              </w:rPr>
              <w:t>•</w:t>
            </w:r>
            <w:r w:rsidRPr="00A97E6D">
              <w:rPr>
                <w:rFonts w:ascii="Gill Sans MT" w:hAnsi="Gill Sans MT"/>
              </w:rPr>
              <w:tab/>
            </w:r>
            <w:r w:rsidRPr="00E065FE">
              <w:rPr>
                <w:rFonts w:ascii="Gill Sans MT" w:hAnsi="Gill Sans MT"/>
                <w:strike/>
                <w:highlight w:val="yellow"/>
              </w:rPr>
              <w:t xml:space="preserve">Livestock and poultry - cattle, sheep, poultry, goats, rabbits, </w:t>
            </w:r>
            <w:proofErr w:type="gramStart"/>
            <w:r w:rsidRPr="00E065FE">
              <w:rPr>
                <w:rFonts w:ascii="Gill Sans MT" w:hAnsi="Gill Sans MT"/>
                <w:strike/>
                <w:highlight w:val="yellow"/>
              </w:rPr>
              <w:t>horses</w:t>
            </w:r>
            <w:proofErr w:type="gramEnd"/>
            <w:r w:rsidRPr="00E065FE">
              <w:rPr>
                <w:rFonts w:ascii="Gill Sans MT" w:hAnsi="Gill Sans MT"/>
                <w:strike/>
                <w:highlight w:val="yellow"/>
              </w:rPr>
              <w:t xml:space="preserve"> </w:t>
            </w:r>
            <w:r w:rsidRPr="00E065FE">
              <w:rPr>
                <w:rStyle w:val="LCPcharRedStrikethrough"/>
                <w:rFonts w:ascii="Gill Sans MT" w:hAnsi="Gill Sans MT"/>
                <w:highlight w:val="yellow"/>
              </w:rPr>
              <w:t>unless they are the primary animals raised</w:t>
            </w:r>
            <w:r w:rsidRPr="00E065FE">
              <w:rPr>
                <w:rFonts w:ascii="Gill Sans MT" w:hAnsi="Gill Sans MT"/>
                <w:strike/>
                <w:highlight w:val="yellow"/>
              </w:rPr>
              <w:t xml:space="preserve">. </w:t>
            </w:r>
          </w:p>
          <w:p w:rsidR="003F597D" w:rsidRPr="00E065FE" w:rsidRDefault="003F597D" w:rsidP="00333904">
            <w:pPr>
              <w:pStyle w:val="LCPNumbering2"/>
              <w:jc w:val="both"/>
              <w:rPr>
                <w:rFonts w:ascii="Gill Sans MT" w:hAnsi="Gill Sans MT"/>
                <w:strike/>
                <w:highlight w:val="yellow"/>
              </w:rPr>
            </w:pPr>
            <w:r w:rsidRPr="00E065FE">
              <w:rPr>
                <w:rFonts w:ascii="Gill Sans MT" w:hAnsi="Gill Sans MT"/>
                <w:strike/>
                <w:highlight w:val="yellow"/>
              </w:rPr>
              <w:t>•</w:t>
            </w:r>
            <w:r w:rsidRPr="00E065FE">
              <w:rPr>
                <w:rFonts w:ascii="Gill Sans MT" w:hAnsi="Gill Sans MT"/>
                <w:strike/>
                <w:highlight w:val="yellow"/>
              </w:rPr>
              <w:tab/>
              <w:t xml:space="preserve">Livestock and poultry products - milk, wool, eggs. </w:t>
            </w:r>
          </w:p>
          <w:p w:rsidR="003F597D" w:rsidRPr="00E065FE" w:rsidRDefault="003F597D" w:rsidP="00333904">
            <w:pPr>
              <w:pStyle w:val="LCPNumbering2"/>
              <w:jc w:val="both"/>
              <w:rPr>
                <w:rFonts w:ascii="Gill Sans MT" w:hAnsi="Gill Sans MT"/>
                <w:strike/>
                <w:highlight w:val="yellow"/>
              </w:rPr>
            </w:pPr>
            <w:r w:rsidRPr="00E065FE">
              <w:rPr>
                <w:rFonts w:ascii="Gill Sans MT" w:hAnsi="Gill Sans MT"/>
                <w:strike/>
                <w:highlight w:val="yellow"/>
              </w:rPr>
              <w:t>•</w:t>
            </w:r>
            <w:r w:rsidRPr="00E065FE">
              <w:rPr>
                <w:rFonts w:ascii="Gill Sans MT" w:hAnsi="Gill Sans MT"/>
                <w:strike/>
                <w:highlight w:val="yellow"/>
              </w:rPr>
              <w:tab/>
              <w:t xml:space="preserve">Field, fruit, nut, and vegetable crops - hay grain, silage, pasture, fruits, nuts, and vegetables. </w:t>
            </w:r>
          </w:p>
          <w:p w:rsidR="003F597D" w:rsidRPr="00E065FE" w:rsidRDefault="003F597D" w:rsidP="00333904">
            <w:pPr>
              <w:pStyle w:val="LCPNumbering2"/>
              <w:jc w:val="both"/>
              <w:rPr>
                <w:rFonts w:ascii="Gill Sans MT" w:hAnsi="Gill Sans MT"/>
                <w:strike/>
              </w:rPr>
            </w:pPr>
            <w:r w:rsidRPr="00E065FE">
              <w:rPr>
                <w:rFonts w:ascii="Gill Sans MT" w:hAnsi="Gill Sans MT"/>
                <w:strike/>
                <w:highlight w:val="yellow"/>
              </w:rPr>
              <w:t>•</w:t>
            </w:r>
            <w:r w:rsidRPr="00E065FE">
              <w:rPr>
                <w:rFonts w:ascii="Gill Sans MT" w:hAnsi="Gill Sans MT"/>
                <w:strike/>
                <w:highlight w:val="yellow"/>
              </w:rPr>
              <w:tab/>
              <w:t>Nursery products - nursery crops, cut plants.</w:t>
            </w:r>
          </w:p>
          <w:p w:rsidR="003F597D" w:rsidRPr="00E065FE" w:rsidRDefault="003F597D" w:rsidP="00333904">
            <w:pPr>
              <w:pStyle w:val="LCPNumbering1"/>
              <w:jc w:val="both"/>
              <w:rPr>
                <w:rFonts w:ascii="Gill Sans MT" w:hAnsi="Gill Sans MT"/>
                <w:strike/>
                <w:highlight w:val="yellow"/>
              </w:rPr>
            </w:pPr>
            <w:r w:rsidRPr="00A97E6D">
              <w:rPr>
                <w:rFonts w:ascii="Gill Sans MT" w:hAnsi="Gill Sans MT"/>
              </w:rPr>
              <w:t>b.</w:t>
            </w:r>
            <w:r w:rsidRPr="00A97E6D">
              <w:rPr>
                <w:rFonts w:ascii="Gill Sans MT" w:hAnsi="Gill Sans MT"/>
              </w:rPr>
              <w:tab/>
            </w:r>
            <w:r w:rsidRPr="00E065FE">
              <w:rPr>
                <w:rFonts w:ascii="Gill Sans MT" w:hAnsi="Gill Sans MT"/>
                <w:strike/>
                <w:highlight w:val="yellow"/>
                <w:u w:val="single"/>
              </w:rPr>
              <w:t>Permitted uses</w:t>
            </w:r>
            <w:r w:rsidRPr="00E065FE">
              <w:rPr>
                <w:rFonts w:ascii="Gill Sans MT" w:hAnsi="Gill Sans MT"/>
                <w:strike/>
                <w:highlight w:val="yellow"/>
              </w:rPr>
              <w:t>. Permitted uses include the following:</w:t>
            </w:r>
          </w:p>
          <w:p w:rsidR="003F597D" w:rsidRPr="00E065FE" w:rsidRDefault="003F597D" w:rsidP="00333904">
            <w:pPr>
              <w:pStyle w:val="LCPNumbering2"/>
              <w:jc w:val="both"/>
              <w:rPr>
                <w:rFonts w:ascii="Gill Sans MT" w:hAnsi="Gill Sans MT"/>
                <w:strike/>
                <w:highlight w:val="yellow"/>
              </w:rPr>
            </w:pPr>
            <w:r w:rsidRPr="00E065FE">
              <w:rPr>
                <w:rFonts w:ascii="Gill Sans MT" w:hAnsi="Gill Sans MT"/>
                <w:strike/>
                <w:highlight w:val="yellow"/>
              </w:rPr>
              <w:t>•</w:t>
            </w:r>
            <w:r w:rsidRPr="00E065FE">
              <w:rPr>
                <w:rFonts w:ascii="Gill Sans MT" w:hAnsi="Gill Sans MT"/>
                <w:strike/>
                <w:highlight w:val="yellow"/>
              </w:rPr>
              <w:tab/>
              <w:t>Agricultural uses as defined above.</w:t>
            </w:r>
          </w:p>
          <w:p w:rsidR="003F597D" w:rsidRPr="00E065FE" w:rsidRDefault="003F597D" w:rsidP="00333904">
            <w:pPr>
              <w:pStyle w:val="LCPNumbering2"/>
              <w:jc w:val="both"/>
              <w:rPr>
                <w:rFonts w:ascii="Gill Sans MT" w:hAnsi="Gill Sans MT"/>
                <w:strike/>
                <w:highlight w:val="yellow"/>
              </w:rPr>
            </w:pPr>
            <w:r w:rsidRPr="00E065FE">
              <w:rPr>
                <w:rFonts w:ascii="Gill Sans MT" w:hAnsi="Gill Sans MT"/>
                <w:strike/>
                <w:highlight w:val="yellow"/>
              </w:rPr>
              <w:t>•</w:t>
            </w:r>
            <w:r w:rsidRPr="00E065FE">
              <w:rPr>
                <w:rFonts w:ascii="Gill Sans MT" w:hAnsi="Gill Sans MT"/>
                <w:strike/>
                <w:highlight w:val="yellow"/>
              </w:rPr>
              <w:tab/>
              <w:t xml:space="preserve">One single-family dwelling per </w:t>
            </w:r>
            <w:r w:rsidRPr="00E065FE">
              <w:rPr>
                <w:rStyle w:val="LCPcharRedStrikethrough"/>
                <w:rFonts w:ascii="Gill Sans MT" w:hAnsi="Gill Sans MT"/>
                <w:strike w:val="0"/>
                <w:highlight w:val="yellow"/>
              </w:rPr>
              <w:t xml:space="preserve">parcel. "Parcel" is defined as all contiguous </w:t>
            </w:r>
            <w:proofErr w:type="gramStart"/>
            <w:r w:rsidRPr="00E065FE">
              <w:rPr>
                <w:rStyle w:val="LCPcharRedStrikethrough"/>
                <w:rFonts w:ascii="Gill Sans MT" w:hAnsi="Gill Sans MT"/>
                <w:strike w:val="0"/>
                <w:highlight w:val="yellow"/>
              </w:rPr>
              <w:t>assessor's</w:t>
            </w:r>
            <w:proofErr w:type="gramEnd"/>
            <w:r w:rsidRPr="00E065FE">
              <w:rPr>
                <w:rStyle w:val="LCPcharRedStrikethrough"/>
                <w:rFonts w:ascii="Gill Sans MT" w:hAnsi="Gill Sans MT"/>
                <w:strike w:val="0"/>
                <w:highlight w:val="yellow"/>
              </w:rPr>
              <w:t xml:space="preserve"> parcels under common ownership. </w:t>
            </w:r>
          </w:p>
          <w:p w:rsidR="003F597D" w:rsidRPr="00E065FE" w:rsidRDefault="003F597D" w:rsidP="00333904">
            <w:pPr>
              <w:pStyle w:val="LCPNumbering2"/>
              <w:jc w:val="both"/>
              <w:rPr>
                <w:rFonts w:ascii="Gill Sans MT" w:hAnsi="Gill Sans MT"/>
                <w:strike/>
              </w:rPr>
            </w:pPr>
            <w:r w:rsidRPr="00E065FE">
              <w:rPr>
                <w:rFonts w:ascii="Gill Sans MT" w:hAnsi="Gill Sans MT"/>
                <w:strike/>
                <w:highlight w:val="yellow"/>
              </w:rPr>
              <w:t>•</w:t>
            </w:r>
            <w:r w:rsidRPr="00E065FE">
              <w:rPr>
                <w:rFonts w:ascii="Gill Sans MT" w:hAnsi="Gill Sans MT"/>
                <w:strike/>
                <w:highlight w:val="yellow"/>
              </w:rPr>
              <w:tab/>
              <w:t xml:space="preserve">Accessory structures </w:t>
            </w:r>
            <w:r w:rsidRPr="00E065FE">
              <w:rPr>
                <w:rStyle w:val="LCPcharRedStrikethrough"/>
                <w:rFonts w:ascii="Gill Sans MT" w:hAnsi="Gill Sans MT"/>
                <w:strike w:val="0"/>
                <w:highlight w:val="yellow"/>
              </w:rPr>
              <w:t>or uses appurtenant and necessary to the operation of agricultural uses, other than dwelling units of any kind,</w:t>
            </w:r>
            <w:r w:rsidRPr="00E065FE">
              <w:rPr>
                <w:rFonts w:ascii="Gill Sans MT" w:hAnsi="Gill Sans MT"/>
                <w:strike/>
                <w:highlight w:val="yellow"/>
              </w:rPr>
              <w:t xml:space="preserve"> but including barns, fences, stables, corrals, coops and pens, and utility facilities.</w:t>
            </w:r>
          </w:p>
          <w:p w:rsidR="003F597D" w:rsidRPr="00E065FE" w:rsidRDefault="003F597D" w:rsidP="00333904">
            <w:pPr>
              <w:pStyle w:val="LCPNumbering1"/>
              <w:jc w:val="both"/>
              <w:rPr>
                <w:rFonts w:ascii="Gill Sans MT" w:hAnsi="Gill Sans MT"/>
                <w:strike/>
                <w:color w:val="FF0000"/>
              </w:rPr>
            </w:pPr>
            <w:r w:rsidRPr="00E065FE">
              <w:rPr>
                <w:rFonts w:ascii="Gill Sans MT" w:hAnsi="Gill Sans MT"/>
                <w:strike/>
                <w:color w:val="FF0000"/>
              </w:rPr>
              <w:t>c.</w:t>
            </w:r>
            <w:r w:rsidRPr="00E065FE">
              <w:rPr>
                <w:rFonts w:ascii="Gill Sans MT" w:hAnsi="Gill Sans MT"/>
                <w:strike/>
                <w:color w:val="FF0000"/>
              </w:rPr>
              <w:tab/>
            </w:r>
            <w:r w:rsidRPr="00E065FE">
              <w:rPr>
                <w:rFonts w:ascii="Gill Sans MT" w:hAnsi="Gill Sans MT"/>
                <w:strike/>
                <w:color w:val="FF0000"/>
                <w:u w:val="single"/>
              </w:rPr>
              <w:t>Conditional uses.</w:t>
            </w:r>
            <w:r w:rsidRPr="00E065FE">
              <w:rPr>
                <w:rFonts w:ascii="Gill Sans MT" w:hAnsi="Gill Sans MT"/>
                <w:strike/>
                <w:color w:val="FF0000"/>
              </w:rPr>
              <w:t xml:space="preserve"> Conditional uses include the following:</w:t>
            </w:r>
          </w:p>
          <w:p w:rsidR="00E065FE" w:rsidRPr="00E065FE" w:rsidRDefault="00E065FE" w:rsidP="00E065FE">
            <w:pPr>
              <w:ind w:left="360"/>
              <w:jc w:val="both"/>
              <w:rPr>
                <w:rFonts w:ascii="Gill Sans MT" w:hAnsi="Gill Sans MT"/>
                <w:color w:val="0000FF"/>
                <w:szCs w:val="22"/>
                <w:u w:val="single"/>
              </w:rPr>
            </w:pPr>
            <w:r w:rsidRPr="00E065FE">
              <w:rPr>
                <w:rFonts w:ascii="Gill Sans MT" w:hAnsi="Gill Sans MT"/>
                <w:color w:val="0000FF"/>
                <w:u w:val="single"/>
              </w:rPr>
              <w:t>Conditional uses in the C-APZ zone include additional agricultural uses and non-agricultural uses including land division and residential development potentially up to the zoning density, consistent with Policies C-AG-7, 8 and 9. Conditional residential development shall not exceed a maximum density of 1 residential unit per 60 acres. Densities specified in the zoning are maximums that may not be achieved when the standards of the Agriculture policies and, as applicable, other LCP policies are applied. (</w:t>
            </w:r>
            <w:r w:rsidRPr="00E065FE">
              <w:rPr>
                <w:rFonts w:ascii="Gill Sans MT" w:hAnsi="Gill Sans MT"/>
                <w:color w:val="0000FF"/>
                <w:szCs w:val="22"/>
                <w:u w:val="single"/>
              </w:rPr>
              <w:t>Policy C-AG-1, 2)</w:t>
            </w:r>
          </w:p>
          <w:p w:rsidR="00E065FE" w:rsidRPr="00A97E6D" w:rsidRDefault="00E065FE" w:rsidP="00333904">
            <w:pPr>
              <w:pStyle w:val="LCPNumbering1"/>
              <w:jc w:val="both"/>
              <w:rPr>
                <w:rFonts w:ascii="Gill Sans MT" w:hAnsi="Gill Sans MT"/>
              </w:rPr>
            </w:pPr>
          </w:p>
          <w:p w:rsidR="003F597D" w:rsidRPr="00E065FE" w:rsidRDefault="003F597D" w:rsidP="00333904">
            <w:pPr>
              <w:pStyle w:val="LCPNumbering2"/>
              <w:jc w:val="both"/>
              <w:rPr>
                <w:rFonts w:ascii="Gill Sans MT" w:hAnsi="Gill Sans MT"/>
                <w:strike/>
                <w:color w:val="FF0000"/>
              </w:rPr>
            </w:pPr>
            <w:r w:rsidRPr="00A97E6D">
              <w:rPr>
                <w:rFonts w:ascii="Gill Sans MT" w:hAnsi="Gill Sans MT"/>
              </w:rPr>
              <w:t>•</w:t>
            </w:r>
            <w:r w:rsidRPr="00A97E6D">
              <w:rPr>
                <w:rFonts w:ascii="Gill Sans MT" w:hAnsi="Gill Sans MT"/>
              </w:rPr>
              <w:tab/>
            </w:r>
            <w:r w:rsidRPr="00E065FE">
              <w:rPr>
                <w:rFonts w:ascii="Gill Sans MT" w:hAnsi="Gill Sans MT"/>
                <w:strike/>
                <w:color w:val="FF0000"/>
              </w:rPr>
              <w:t xml:space="preserve">Land divisions. </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Farmworker housing.</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Mobile homes so long as they are used exclusively for employees of the owner who are actively and directly engaged in the agricultural use of the land.</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Hog ranch.</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Veterinary facilities.</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Fish hatcheries and rearing ponds.</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Stabling of more than five horses on ranches where horses are the primary or only animals raised.</w:t>
            </w:r>
          </w:p>
          <w:p w:rsidR="003F597D" w:rsidRPr="00E065FE" w:rsidRDefault="003F597D" w:rsidP="00333904">
            <w:pPr>
              <w:pStyle w:val="LCPNumbering2"/>
              <w:jc w:val="both"/>
              <w:rPr>
                <w:rFonts w:ascii="Gill Sans MT" w:hAnsi="Gill Sans MT"/>
                <w:strike/>
                <w:color w:val="FF0000"/>
              </w:rPr>
            </w:pPr>
            <w:proofErr w:type="gramStart"/>
            <w:r w:rsidRPr="00E065FE">
              <w:rPr>
                <w:rFonts w:ascii="Gill Sans MT" w:hAnsi="Gill Sans MT"/>
                <w:strike/>
                <w:color w:val="FF0000"/>
              </w:rPr>
              <w:t>•</w:t>
            </w:r>
            <w:r w:rsidRPr="00E065FE">
              <w:rPr>
                <w:rFonts w:ascii="Gill Sans MT" w:hAnsi="Gill Sans MT"/>
                <w:strike/>
                <w:color w:val="FF0000"/>
              </w:rPr>
              <w:tab/>
              <w:t>Raising</w:t>
            </w:r>
            <w:proofErr w:type="gramEnd"/>
            <w:r w:rsidRPr="00E065FE">
              <w:rPr>
                <w:rFonts w:ascii="Gill Sans MT" w:hAnsi="Gill Sans MT"/>
                <w:strike/>
                <w:color w:val="FF0000"/>
              </w:rPr>
              <w:t xml:space="preserve"> of other food and fiber producing animals not listed under (a) above. </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Planting, raising, or harvesting of trees for timber, fuel, or Christmas tree production.</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 xml:space="preserve">Facilities for processing </w:t>
            </w:r>
            <w:r w:rsidRPr="00E065FE">
              <w:rPr>
                <w:rStyle w:val="LCPcharRedStrikethrough"/>
                <w:rFonts w:ascii="Gill Sans MT" w:hAnsi="Gill Sans MT"/>
                <w:color w:val="FF0000"/>
              </w:rPr>
              <w:t>or retail sale of agricultural products</w:t>
            </w:r>
            <w:r w:rsidRPr="00E065FE">
              <w:rPr>
                <w:rFonts w:ascii="Gill Sans MT" w:hAnsi="Gill Sans MT"/>
                <w:strike/>
                <w:color w:val="FF0000"/>
              </w:rPr>
              <w:t xml:space="preserve">. </w:t>
            </w:r>
          </w:p>
          <w:p w:rsidR="003F597D" w:rsidRPr="00E065FE" w:rsidRDefault="003F597D" w:rsidP="00333904">
            <w:pPr>
              <w:pStyle w:val="LCPNumbering2"/>
              <w:jc w:val="both"/>
              <w:rPr>
                <w:rStyle w:val="LCPcharRedStrikethrough"/>
                <w:rFonts w:ascii="Gill Sans MT" w:hAnsi="Gill Sans MT"/>
                <w:color w:val="FF0000"/>
              </w:rPr>
            </w:pPr>
            <w:r w:rsidRPr="00E065FE">
              <w:rPr>
                <w:rStyle w:val="LCPcharRedStrikethrough"/>
                <w:rFonts w:ascii="Gill Sans MT" w:hAnsi="Gill Sans MT"/>
                <w:color w:val="FF0000"/>
              </w:rPr>
              <w:t>•</w:t>
            </w:r>
            <w:r w:rsidRPr="00E065FE">
              <w:rPr>
                <w:rStyle w:val="LCPcharRedStrikethrough"/>
                <w:rFonts w:ascii="Gill Sans MT" w:hAnsi="Gill Sans MT"/>
                <w:color w:val="FF0000"/>
              </w:rPr>
              <w:tab/>
              <w:t>Greenhouses.</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 xml:space="preserve">Commercial storage and sale of garden supply products. </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 xml:space="preserve">Water conservation dams and ponds. </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 xml:space="preserve">Mineral resource production. </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r>
            <w:r w:rsidRPr="00E065FE">
              <w:rPr>
                <w:rStyle w:val="LCPcharRedStrikethrough"/>
                <w:rFonts w:ascii="Gill Sans MT" w:hAnsi="Gill Sans MT"/>
                <w:color w:val="FF0000"/>
              </w:rPr>
              <w:t xml:space="preserve">Game or </w:t>
            </w:r>
            <w:r w:rsidRPr="00E065FE">
              <w:rPr>
                <w:rFonts w:ascii="Gill Sans MT" w:hAnsi="Gill Sans MT"/>
                <w:strike/>
                <w:color w:val="FF0000"/>
              </w:rPr>
              <w:t>nature preserve</w:t>
            </w:r>
            <w:r w:rsidRPr="00E065FE">
              <w:rPr>
                <w:rStyle w:val="LCPcharRedStrikethrough"/>
                <w:rFonts w:ascii="Gill Sans MT" w:hAnsi="Gill Sans MT"/>
                <w:color w:val="FF0000"/>
              </w:rPr>
              <w:t xml:space="preserve"> or refuge.</w:t>
            </w:r>
          </w:p>
          <w:p w:rsidR="003F597D" w:rsidRPr="00E065FE" w:rsidRDefault="003F597D" w:rsidP="00333904">
            <w:pPr>
              <w:pStyle w:val="LCPNumbering2"/>
              <w:jc w:val="both"/>
              <w:rPr>
                <w:rStyle w:val="LCPcharRedStrikethrough"/>
                <w:rFonts w:ascii="Gill Sans MT" w:hAnsi="Gill Sans MT"/>
                <w:color w:val="FF0000"/>
              </w:rPr>
            </w:pPr>
            <w:r w:rsidRPr="00E065FE">
              <w:rPr>
                <w:rStyle w:val="LCPcharRedStrikethrough"/>
                <w:rFonts w:ascii="Gill Sans MT" w:hAnsi="Gill Sans MT"/>
                <w:color w:val="FF0000"/>
              </w:rPr>
              <w:t>•</w:t>
            </w:r>
            <w:r w:rsidRPr="00E065FE">
              <w:rPr>
                <w:rStyle w:val="LCPcharRedStrikethrough"/>
                <w:rFonts w:ascii="Gill Sans MT" w:hAnsi="Gill Sans MT"/>
                <w:color w:val="FF0000"/>
              </w:rPr>
              <w:tab/>
              <w:t xml:space="preserve">Public or private recreational activities, such as hunting, fishing, and camping. </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 xml:space="preserve">Bed and breakfast operations </w:t>
            </w:r>
            <w:r w:rsidRPr="00E065FE">
              <w:rPr>
                <w:rStyle w:val="LCPcharRedStrikethrough"/>
                <w:rFonts w:ascii="Gill Sans MT" w:hAnsi="Gill Sans MT"/>
                <w:color w:val="FF0000"/>
              </w:rPr>
              <w:t xml:space="preserve">in existing structures up to a maximum of 5 rooms. </w:t>
            </w:r>
          </w:p>
          <w:p w:rsidR="003F597D" w:rsidRPr="00E065FE" w:rsidRDefault="003F597D" w:rsidP="00333904">
            <w:pPr>
              <w:pStyle w:val="LCPNumbering2"/>
              <w:jc w:val="both"/>
              <w:rPr>
                <w:rFonts w:ascii="Gill Sans MT" w:hAnsi="Gill Sans MT"/>
                <w:strike/>
                <w:color w:val="FF0000"/>
              </w:rPr>
            </w:pPr>
            <w:r w:rsidRPr="00E065FE">
              <w:rPr>
                <w:rFonts w:ascii="Gill Sans MT" w:hAnsi="Gill Sans MT"/>
                <w:strike/>
                <w:color w:val="FF0000"/>
              </w:rPr>
              <w:t>•</w:t>
            </w:r>
            <w:r w:rsidRPr="00E065FE">
              <w:rPr>
                <w:rFonts w:ascii="Gill Sans MT" w:hAnsi="Gill Sans MT"/>
                <w:strike/>
                <w:color w:val="FF0000"/>
              </w:rPr>
              <w:tab/>
              <w:t>Construction, alteration, or maintenance of gas, electric, water, communication, or flood control facilities, unrelated to an agricultural use, as approved by the appropriate governmental agencies.</w:t>
            </w:r>
          </w:p>
          <w:p w:rsidR="003F597D" w:rsidRPr="00E065FE" w:rsidRDefault="003F597D" w:rsidP="00333904">
            <w:pPr>
              <w:pStyle w:val="LCPNumbering2"/>
              <w:jc w:val="both"/>
              <w:rPr>
                <w:rStyle w:val="LCPcharRedStrikethrough"/>
                <w:rFonts w:ascii="Gill Sans MT" w:hAnsi="Gill Sans MT"/>
                <w:color w:val="FF0000"/>
              </w:rPr>
            </w:pPr>
            <w:r w:rsidRPr="00E065FE">
              <w:rPr>
                <w:rStyle w:val="LCPcharRedStrikethrough"/>
                <w:rFonts w:ascii="Gill Sans MT" w:hAnsi="Gill Sans MT"/>
                <w:color w:val="FF0000"/>
              </w:rPr>
              <w:t>•</w:t>
            </w:r>
            <w:r w:rsidRPr="00E065FE">
              <w:rPr>
                <w:rStyle w:val="LCPcharRedStrikethrough"/>
                <w:rFonts w:ascii="Gill Sans MT" w:hAnsi="Gill Sans MT"/>
                <w:color w:val="FF0000"/>
              </w:rPr>
              <w:tab/>
              <w:t>Dump.</w:t>
            </w:r>
          </w:p>
          <w:p w:rsidR="00E065FE" w:rsidRPr="00894411" w:rsidRDefault="00E065FE" w:rsidP="00E065FE">
            <w:pPr>
              <w:tabs>
                <w:tab w:val="left" w:pos="-1440"/>
                <w:tab w:val="left" w:pos="-720"/>
                <w:tab w:val="left" w:pos="0"/>
                <w:tab w:val="left" w:pos="57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jc w:val="both"/>
              <w:rPr>
                <w:rFonts w:ascii="Gill Sans MT" w:hAnsi="Gill Sans MT"/>
                <w:color w:val="0000FF"/>
                <w:u w:val="single"/>
              </w:rPr>
            </w:pPr>
            <w:r w:rsidRPr="00894411">
              <w:rPr>
                <w:rFonts w:ascii="Gill Sans MT" w:hAnsi="Gill Sans MT"/>
                <w:color w:val="0000FF"/>
                <w:u w:val="single"/>
              </w:rPr>
              <w:t xml:space="preserve">The C-APZ zoning district is consistent with the Agriculture 1 land use category of the Marin County Local Coastal Program. </w:t>
            </w:r>
          </w:p>
          <w:p w:rsidR="003F597D" w:rsidRPr="00A97E6D" w:rsidRDefault="003F597D" w:rsidP="00333904">
            <w:pPr>
              <w:pStyle w:val="LCPPolicytext"/>
              <w:spacing w:before="80" w:after="80"/>
              <w:jc w:val="both"/>
              <w:rPr>
                <w:rFonts w:ascii="Gill Sans MT" w:hAnsi="Gill Sans MT"/>
                <w:color w:val="auto"/>
                <w:szCs w:val="20"/>
              </w:rPr>
            </w:pPr>
          </w:p>
          <w:p w:rsidR="003F597D" w:rsidRPr="00A97E6D" w:rsidRDefault="003F597D" w:rsidP="00333904">
            <w:pPr>
              <w:spacing w:before="80" w:after="80"/>
              <w:jc w:val="both"/>
              <w:rPr>
                <w:rFonts w:ascii="Gill Sans MT" w:hAnsi="Gill Sans MT" w:cs="Tahoma"/>
                <w:b/>
                <w:szCs w:val="20"/>
                <w:u w:val="single"/>
              </w:rPr>
            </w:pPr>
            <w:r w:rsidRPr="00A97E6D">
              <w:rPr>
                <w:rFonts w:ascii="Gill Sans MT" w:hAnsi="Gill Sans MT" w:cs="Tahoma"/>
                <w:b/>
                <w:szCs w:val="20"/>
                <w:u w:val="single"/>
              </w:rPr>
              <w:t>Policy Status</w:t>
            </w:r>
          </w:p>
          <w:p w:rsidR="003F597D" w:rsidRPr="00A97E6D" w:rsidRDefault="003F597D" w:rsidP="00333904">
            <w:pPr>
              <w:spacing w:before="80" w:after="80"/>
              <w:jc w:val="both"/>
              <w:rPr>
                <w:rFonts w:ascii="Gill Sans MT" w:hAnsi="Gill Sans MT" w:cs="Tahoma"/>
                <w:szCs w:val="20"/>
              </w:rPr>
            </w:pPr>
            <w:r w:rsidRPr="00A97E6D">
              <w:rPr>
                <w:rFonts w:ascii="Gill Sans MT" w:hAnsi="Gill Sans MT" w:cs="Tahoma"/>
                <w:szCs w:val="20"/>
              </w:rPr>
              <w:t xml:space="preserve">The contents of this policy </w:t>
            </w:r>
            <w:r>
              <w:rPr>
                <w:rFonts w:ascii="Gill Sans MT" w:hAnsi="Gill Sans MT" w:cs="Tahoma"/>
                <w:szCs w:val="20"/>
              </w:rPr>
              <w:t xml:space="preserve">are more appropriate for the development code rather than the land use plan.  Therefore, they </w:t>
            </w:r>
            <w:r w:rsidRPr="00A97E6D">
              <w:rPr>
                <w:rFonts w:ascii="Gill Sans MT" w:hAnsi="Gill Sans MT" w:cs="Tahoma"/>
                <w:szCs w:val="20"/>
              </w:rPr>
              <w:t xml:space="preserve">have been modified and carried forward to </w:t>
            </w:r>
            <w:r w:rsidRPr="00A97E6D">
              <w:rPr>
                <w:rFonts w:ascii="Gill Sans MT" w:hAnsi="Gill Sans MT"/>
                <w:szCs w:val="20"/>
              </w:rPr>
              <w:t xml:space="preserve">LCPA Development Code </w:t>
            </w:r>
            <w:r w:rsidRPr="00A97E6D">
              <w:rPr>
                <w:rFonts w:ascii="Gill Sans MT" w:hAnsi="Gill Sans MT"/>
                <w:b/>
                <w:szCs w:val="20"/>
              </w:rPr>
              <w:t xml:space="preserve">Section 22.62.060.B.1 </w:t>
            </w:r>
            <w:r w:rsidRPr="00A97E6D">
              <w:rPr>
                <w:rFonts w:ascii="Gill Sans MT" w:hAnsi="Gill Sans MT"/>
                <w:szCs w:val="20"/>
              </w:rPr>
              <w:t xml:space="preserve">(p. 26) and Chapter 22.62 </w:t>
            </w:r>
            <w:r w:rsidRPr="00A97E6D">
              <w:rPr>
                <w:rFonts w:ascii="Gill Sans MT" w:hAnsi="Gill Sans MT"/>
                <w:b/>
                <w:szCs w:val="20"/>
              </w:rPr>
              <w:t>Table 5-1</w:t>
            </w:r>
            <w:r w:rsidRPr="00A97E6D">
              <w:rPr>
                <w:rFonts w:ascii="Gill Sans MT" w:hAnsi="Gill Sans MT"/>
                <w:szCs w:val="20"/>
              </w:rPr>
              <w:t xml:space="preserve"> </w:t>
            </w:r>
            <w:r w:rsidRPr="00A97E6D">
              <w:rPr>
                <w:rFonts w:ascii="Gill Sans MT" w:hAnsi="Gill Sans MT"/>
                <w:i/>
                <w:szCs w:val="20"/>
              </w:rPr>
              <w:t>Allowed Uses and Permit Requirements for Coastal Agricultural &amp; Resource-related districts</w:t>
            </w:r>
            <w:r w:rsidRPr="00A97E6D">
              <w:rPr>
                <w:rFonts w:ascii="Gill Sans MT" w:hAnsi="Gill Sans MT"/>
                <w:szCs w:val="20"/>
              </w:rPr>
              <w:t xml:space="preserve"> (not shown, pp. 29-35). </w:t>
            </w:r>
          </w:p>
        </w:tc>
        <w:tc>
          <w:tcPr>
            <w:tcW w:w="8280" w:type="dxa"/>
            <w:shd w:val="clear" w:color="auto" w:fill="auto"/>
          </w:tcPr>
          <w:p w:rsidR="00BC5A87" w:rsidRPr="00BC5A87" w:rsidRDefault="00BC5A87" w:rsidP="00333904">
            <w:pPr>
              <w:tabs>
                <w:tab w:val="left" w:pos="-1440"/>
                <w:tab w:val="left" w:pos="-720"/>
                <w:tab w:val="left" w:pos="0"/>
                <w:tab w:val="left" w:pos="390"/>
                <w:tab w:val="left" w:pos="1152"/>
                <w:tab w:val="left" w:pos="2649"/>
                <w:tab w:val="right" w:leader="dot" w:pos="7920"/>
                <w:tab w:val="left" w:leader="dot" w:pos="8640"/>
              </w:tabs>
              <w:spacing w:before="80" w:after="80"/>
              <w:jc w:val="both"/>
              <w:outlineLvl w:val="1"/>
              <w:rPr>
                <w:rFonts w:asciiTheme="minorHAnsi" w:hAnsiTheme="minorHAnsi"/>
                <w:b/>
                <w:szCs w:val="20"/>
              </w:rPr>
            </w:pPr>
            <w:bookmarkStart w:id="5" w:name="_Toc295729278"/>
            <w:r w:rsidRPr="00BC5A87">
              <w:rPr>
                <w:rFonts w:asciiTheme="minorHAnsi" w:hAnsiTheme="minorHAnsi"/>
                <w:b/>
                <w:szCs w:val="20"/>
              </w:rPr>
              <w:lastRenderedPageBreak/>
              <w:t xml:space="preserve">Article VIII, Chapter 22.130 (Definitions) </w:t>
            </w:r>
          </w:p>
          <w:p w:rsidR="00BC5A87" w:rsidRPr="00BC5A87" w:rsidRDefault="00BC5A87" w:rsidP="00333904">
            <w:pPr>
              <w:tabs>
                <w:tab w:val="left" w:pos="-1440"/>
                <w:tab w:val="left" w:pos="-720"/>
                <w:tab w:val="left" w:pos="0"/>
                <w:tab w:val="left" w:pos="390"/>
                <w:tab w:val="left" w:pos="1152"/>
                <w:tab w:val="left" w:pos="2649"/>
                <w:tab w:val="right" w:leader="dot" w:pos="7920"/>
                <w:tab w:val="left" w:leader="dot" w:pos="8640"/>
              </w:tabs>
              <w:spacing w:before="80" w:after="80"/>
              <w:jc w:val="both"/>
              <w:outlineLvl w:val="1"/>
              <w:rPr>
                <w:rFonts w:asciiTheme="minorHAnsi" w:hAnsiTheme="minorHAnsi"/>
                <w:szCs w:val="20"/>
              </w:rPr>
            </w:pPr>
            <w:r w:rsidRPr="00BC5A87">
              <w:rPr>
                <w:rFonts w:asciiTheme="minorHAnsi" w:hAnsiTheme="minorHAnsi"/>
                <w:b/>
                <w:bCs/>
                <w:szCs w:val="20"/>
              </w:rPr>
              <w:t xml:space="preserve">Agriculture (coastal). </w:t>
            </w:r>
            <w:r w:rsidRPr="00BC5A87">
              <w:rPr>
                <w:rFonts w:asciiTheme="minorHAnsi" w:hAnsiTheme="minorHAnsi"/>
                <w:szCs w:val="20"/>
              </w:rPr>
              <w:t xml:space="preserve">This land use consists of agricultural production, and the facilities that are accessory and incidental to, in support of, and compatible with the property’s agricultural production, including agricultural accessory structures and activities, one farmhouse per legal lot, intergenerational housing, agricultural worker housing, agricultural product sales and processing, non-profit and owner-operator conducted agricultural tours, and agricultural homestay facilities. </w:t>
            </w:r>
          </w:p>
          <w:p w:rsidR="00BC5A87" w:rsidRDefault="00BC5A87" w:rsidP="00333904">
            <w:pPr>
              <w:tabs>
                <w:tab w:val="left" w:pos="-1440"/>
                <w:tab w:val="left" w:pos="-720"/>
                <w:tab w:val="left" w:pos="0"/>
                <w:tab w:val="left" w:pos="390"/>
                <w:tab w:val="left" w:pos="1152"/>
                <w:tab w:val="left" w:pos="2649"/>
                <w:tab w:val="right" w:leader="dot" w:pos="7920"/>
                <w:tab w:val="left" w:leader="dot" w:pos="8640"/>
              </w:tabs>
              <w:spacing w:before="80" w:after="80"/>
              <w:jc w:val="both"/>
              <w:outlineLvl w:val="1"/>
              <w:rPr>
                <w:szCs w:val="20"/>
              </w:rPr>
            </w:pPr>
          </w:p>
          <w:p w:rsidR="00E114B2" w:rsidRDefault="00E114B2" w:rsidP="00333904">
            <w:pPr>
              <w:tabs>
                <w:tab w:val="left" w:pos="-1440"/>
                <w:tab w:val="left" w:pos="-720"/>
                <w:tab w:val="left" w:pos="0"/>
                <w:tab w:val="left" w:pos="390"/>
                <w:tab w:val="left" w:pos="1152"/>
                <w:tab w:val="left" w:pos="2649"/>
                <w:tab w:val="right" w:leader="dot" w:pos="7920"/>
                <w:tab w:val="left" w:leader="dot" w:pos="8640"/>
              </w:tabs>
              <w:spacing w:before="80" w:after="80"/>
              <w:jc w:val="both"/>
              <w:outlineLvl w:val="1"/>
              <w:rPr>
                <w:szCs w:val="20"/>
              </w:rPr>
            </w:pPr>
          </w:p>
          <w:p w:rsidR="003F597D" w:rsidRPr="00A97E6D" w:rsidRDefault="003F597D" w:rsidP="00333904">
            <w:pPr>
              <w:tabs>
                <w:tab w:val="left" w:pos="-1440"/>
                <w:tab w:val="left" w:pos="-720"/>
                <w:tab w:val="left" w:pos="0"/>
                <w:tab w:val="left" w:pos="390"/>
                <w:tab w:val="left" w:pos="1152"/>
                <w:tab w:val="left" w:pos="2649"/>
                <w:tab w:val="right" w:leader="dot" w:pos="7920"/>
                <w:tab w:val="left" w:leader="dot" w:pos="8640"/>
              </w:tabs>
              <w:spacing w:before="80" w:after="80"/>
              <w:jc w:val="both"/>
              <w:outlineLvl w:val="1"/>
              <w:rPr>
                <w:rFonts w:ascii="Gill Sans MT" w:hAnsi="Gill Sans MT"/>
                <w:szCs w:val="20"/>
              </w:rPr>
            </w:pPr>
            <w:r w:rsidRPr="00A97E6D">
              <w:rPr>
                <w:rFonts w:ascii="Gill Sans MT" w:hAnsi="Gill Sans MT"/>
                <w:b/>
                <w:szCs w:val="20"/>
              </w:rPr>
              <w:t>22.62.060 – Coastal Agricultural and Resource-Related Districts</w:t>
            </w:r>
            <w:bookmarkEnd w:id="5"/>
            <w:r w:rsidRPr="00A97E6D">
              <w:rPr>
                <w:rFonts w:ascii="Gill Sans MT" w:hAnsi="Gill Sans MT"/>
                <w:szCs w:val="20"/>
              </w:rPr>
              <w:fldChar w:fldCharType="begin"/>
            </w:r>
            <w:r w:rsidRPr="00A97E6D">
              <w:rPr>
                <w:rFonts w:ascii="Gill Sans MT" w:hAnsi="Gill Sans MT"/>
                <w:szCs w:val="20"/>
              </w:rPr>
              <w:instrText>tc \l2 "</w:instrText>
            </w:r>
            <w:bookmarkStart w:id="6" w:name="_Toc47929120"/>
            <w:bookmarkStart w:id="7" w:name="_Toc315446423"/>
            <w:bookmarkStart w:id="8" w:name="_Toc315449035"/>
            <w:bookmarkStart w:id="9" w:name="_Toc315678947"/>
            <w:bookmarkStart w:id="10" w:name="_Toc315679431"/>
            <w:bookmarkStart w:id="11" w:name="_Toc315681169"/>
            <w:bookmarkStart w:id="12" w:name="_Toc315682004"/>
            <w:bookmarkStart w:id="13" w:name="_Toc315683218"/>
            <w:bookmarkStart w:id="14" w:name="_Toc315685384"/>
            <w:bookmarkStart w:id="15" w:name="_Toc315685554"/>
            <w:r w:rsidRPr="00A97E6D">
              <w:rPr>
                <w:rFonts w:ascii="Gill Sans MT" w:hAnsi="Gill Sans MT"/>
                <w:b/>
                <w:szCs w:val="20"/>
              </w:rPr>
              <w:instrText>22.62.060 – Coastal Agricultural and Resource-Related Districts</w:instrText>
            </w:r>
            <w:bookmarkEnd w:id="6"/>
            <w:bookmarkEnd w:id="7"/>
            <w:bookmarkEnd w:id="8"/>
            <w:bookmarkEnd w:id="9"/>
            <w:bookmarkEnd w:id="10"/>
            <w:bookmarkEnd w:id="11"/>
            <w:bookmarkEnd w:id="12"/>
            <w:bookmarkEnd w:id="13"/>
            <w:bookmarkEnd w:id="14"/>
            <w:bookmarkEnd w:id="15"/>
            <w:r w:rsidRPr="00A97E6D">
              <w:rPr>
                <w:rFonts w:ascii="Gill Sans MT" w:hAnsi="Gill Sans MT"/>
                <w:szCs w:val="20"/>
              </w:rPr>
              <w:fldChar w:fldCharType="end"/>
            </w:r>
          </w:p>
          <w:p w:rsidR="003F597D" w:rsidRPr="00D86335" w:rsidRDefault="003F597D" w:rsidP="00333904">
            <w:pPr>
              <w:tabs>
                <w:tab w:val="left" w:pos="-1440"/>
                <w:tab w:val="left" w:pos="-720"/>
                <w:tab w:val="left" w:pos="0"/>
                <w:tab w:val="left" w:pos="360"/>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ind w:left="360" w:hanging="360"/>
              <w:jc w:val="both"/>
              <w:rPr>
                <w:rFonts w:ascii="Gill Sans MT" w:hAnsi="Gill Sans MT"/>
                <w:szCs w:val="22"/>
              </w:rPr>
            </w:pPr>
            <w:r w:rsidRPr="00D86335">
              <w:rPr>
                <w:rFonts w:ascii="Gill Sans MT" w:hAnsi="Gill Sans MT"/>
                <w:b/>
              </w:rPr>
              <w:t>A.</w:t>
            </w:r>
            <w:r w:rsidRPr="00D86335">
              <w:rPr>
                <w:rFonts w:ascii="Gill Sans MT" w:hAnsi="Gill Sans MT"/>
                <w:b/>
              </w:rPr>
              <w:tab/>
              <w:t>Purpose of Section.</w:t>
            </w:r>
            <w:r w:rsidRPr="00D86335">
              <w:rPr>
                <w:rFonts w:ascii="Gill Sans MT" w:hAnsi="Gill Sans MT"/>
              </w:rPr>
              <w:t xml:space="preserve">  This Section provides regulations for development and new land uses proposed within the coastal agricultural and resource-related zoning districts established consistent with Local Coastal Program policies by Section 22.62.030 (Coastal Zoning Districts Established).  The purpose of these zoning districts is to</w:t>
            </w:r>
            <w:r w:rsidRPr="00D86335">
              <w:rPr>
                <w:rFonts w:ascii="Gill Sans MT" w:hAnsi="Gill Sans MT"/>
                <w:szCs w:val="22"/>
              </w:rPr>
              <w:t xml:space="preserve"> protect agricultural land, continued agricultural uses and the agricultural economy by maintaining parcels large enough to sustain agricultural production, preventing conversion to non-agricultural uses, and prohibiting uses that are incompatible with long-term agricultural production or the rural character of the County’s Coastal Zone and to preserve important soils, agricultural water sources, and forage to allow continued agricultural production on agricultural lands. (Policy C-AG-1)</w:t>
            </w:r>
          </w:p>
          <w:p w:rsidR="003F597D" w:rsidRPr="00D86335" w:rsidRDefault="003F597D" w:rsidP="00333904">
            <w:pPr>
              <w:tabs>
                <w:tab w:val="left" w:pos="-1440"/>
                <w:tab w:val="left" w:pos="-720"/>
                <w:tab w:val="left" w:pos="0"/>
                <w:tab w:val="left" w:pos="360"/>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ind w:left="360" w:hanging="360"/>
              <w:jc w:val="both"/>
              <w:rPr>
                <w:rFonts w:ascii="Gill Sans MT" w:hAnsi="Gill Sans MT"/>
              </w:rPr>
            </w:pPr>
          </w:p>
          <w:p w:rsidR="003F597D" w:rsidRPr="00D86335" w:rsidRDefault="003F597D" w:rsidP="00333904">
            <w:pPr>
              <w:tabs>
                <w:tab w:val="left" w:pos="-1440"/>
                <w:tab w:val="left" w:pos="-720"/>
                <w:tab w:val="left" w:pos="0"/>
                <w:tab w:val="left" w:pos="360"/>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ind w:left="360" w:hanging="360"/>
              <w:jc w:val="both"/>
              <w:rPr>
                <w:rFonts w:ascii="Gill Sans MT" w:hAnsi="Gill Sans MT"/>
              </w:rPr>
            </w:pPr>
            <w:r w:rsidRPr="00D86335">
              <w:rPr>
                <w:rFonts w:ascii="Gill Sans MT" w:hAnsi="Gill Sans MT"/>
                <w:b/>
              </w:rPr>
              <w:t>B.</w:t>
            </w:r>
            <w:r w:rsidRPr="00D86335">
              <w:rPr>
                <w:rFonts w:ascii="Gill Sans MT" w:hAnsi="Gill Sans MT"/>
                <w:b/>
              </w:rPr>
              <w:tab/>
              <w:t>Purposes of zoning districts.</w:t>
            </w:r>
            <w:r w:rsidRPr="00D86335">
              <w:rPr>
                <w:rFonts w:ascii="Gill Sans MT" w:hAnsi="Gill Sans MT"/>
              </w:rPr>
              <w:t xml:space="preserve">  The purposes of the individual zoning districts are as follows.</w:t>
            </w:r>
          </w:p>
          <w:p w:rsidR="003F597D" w:rsidRPr="00D86335" w:rsidRDefault="003F597D" w:rsidP="00333904">
            <w:pPr>
              <w:tabs>
                <w:tab w:val="left" w:pos="-1440"/>
                <w:tab w:val="left" w:pos="-720"/>
                <w:tab w:val="left" w:pos="0"/>
                <w:tab w:val="left" w:pos="576"/>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jc w:val="both"/>
              <w:rPr>
                <w:rFonts w:ascii="Gill Sans MT" w:hAnsi="Gill Sans MT"/>
              </w:rPr>
            </w:pPr>
          </w:p>
          <w:p w:rsidR="003F597D" w:rsidRPr="00D86335" w:rsidRDefault="003F597D" w:rsidP="00333904">
            <w:pPr>
              <w:pStyle w:val="LCPPolicytext"/>
              <w:tabs>
                <w:tab w:val="left" w:pos="720"/>
              </w:tabs>
              <w:ind w:left="720" w:hanging="360"/>
              <w:jc w:val="both"/>
              <w:rPr>
                <w:rFonts w:ascii="Gill Sans MT" w:hAnsi="Gill Sans MT"/>
              </w:rPr>
            </w:pPr>
            <w:r w:rsidRPr="00D86335">
              <w:rPr>
                <w:rFonts w:ascii="Gill Sans MT" w:hAnsi="Gill Sans MT"/>
                <w:b/>
              </w:rPr>
              <w:t>1.</w:t>
            </w:r>
            <w:r w:rsidRPr="00D86335">
              <w:rPr>
                <w:rFonts w:ascii="Gill Sans MT" w:hAnsi="Gill Sans MT"/>
                <w:b/>
              </w:rPr>
              <w:tab/>
              <w:t>C-APZ (Coastal, Agricultural Production Zone) District.</w:t>
            </w:r>
            <w:r w:rsidRPr="00D86335">
              <w:rPr>
                <w:rFonts w:ascii="Gill Sans MT" w:hAnsi="Gill Sans MT"/>
              </w:rPr>
              <w:t xml:space="preserve">  The C-APZ zoning district is intended to preserve privately owned agricultural lands that are suitable for land-intensive or land-extensive agricultural production.</w:t>
            </w:r>
            <w:r w:rsidRPr="00D86335" w:rsidDel="001547CC">
              <w:rPr>
                <w:rFonts w:ascii="Gill Sans MT" w:hAnsi="Gill Sans MT"/>
              </w:rPr>
              <w:t xml:space="preserve"> </w:t>
            </w:r>
            <w:r w:rsidRPr="00D86335">
              <w:rPr>
                <w:rFonts w:ascii="Gill Sans MT" w:hAnsi="Gill Sans MT"/>
              </w:rPr>
              <w:t>(Policy C-AG-2)</w:t>
            </w:r>
          </w:p>
          <w:p w:rsidR="003F597D" w:rsidRPr="00D86335" w:rsidRDefault="003F597D" w:rsidP="00333904">
            <w:pPr>
              <w:tabs>
                <w:tab w:val="left" w:pos="-1440"/>
                <w:tab w:val="left" w:pos="-720"/>
                <w:tab w:val="left" w:pos="0"/>
                <w:tab w:val="left" w:pos="576"/>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jc w:val="both"/>
              <w:rPr>
                <w:rFonts w:ascii="Gill Sans MT" w:hAnsi="Gill Sans MT"/>
              </w:rPr>
            </w:pPr>
          </w:p>
          <w:p w:rsidR="003F597D" w:rsidRPr="00D86335" w:rsidRDefault="003F597D" w:rsidP="00333904">
            <w:pPr>
              <w:ind w:left="720"/>
              <w:jc w:val="both"/>
              <w:rPr>
                <w:rFonts w:ascii="Gill Sans MT" w:hAnsi="Gill Sans MT"/>
              </w:rPr>
            </w:pPr>
            <w:r w:rsidRPr="00D86335">
              <w:rPr>
                <w:rFonts w:ascii="Gill Sans MT" w:hAnsi="Gill Sans MT"/>
              </w:rPr>
              <w:lastRenderedPageBreak/>
              <w:t xml:space="preserve">The principal permitted use of lands in the C-APZ district is agricultural, including activities that are accessory and incidental to, in support of, and compatible with agricultural production.  These activities include use </w:t>
            </w:r>
            <w:r w:rsidRPr="00D86335">
              <w:rPr>
                <w:rFonts w:ascii="Gill Sans MT" w:hAnsi="Gill Sans MT"/>
                <w:color w:val="000000"/>
              </w:rPr>
              <w:t xml:space="preserve">of land for the breeding, raising, pasturing, and grazing of livestock; the production of food and fiber; the breeding and raising of bees, fish, poultry, and other fowl; the planting, raising, harvesting and producing of agriculture, aquaculture, horticulture, viticulture, </w:t>
            </w:r>
            <w:proofErr w:type="spellStart"/>
            <w:r w:rsidRPr="00D86335">
              <w:rPr>
                <w:rFonts w:ascii="Gill Sans MT" w:hAnsi="Gill Sans MT"/>
                <w:color w:val="000000"/>
              </w:rPr>
              <w:t>vermiculture</w:t>
            </w:r>
            <w:proofErr w:type="spellEnd"/>
            <w:r w:rsidRPr="00D86335">
              <w:rPr>
                <w:rFonts w:ascii="Gill Sans MT" w:hAnsi="Gill Sans MT"/>
                <w:color w:val="000000"/>
              </w:rPr>
              <w:t>, forestry crops, and plant nurseries; substantially similar uses of an  equivalent nature and intensity; accessory structures or uses appurtenant and necessary to the operation of agricultural uses, including one farmhouse per legal lot, one intergenerational home, agricultural worker housing, limited agricultural product sales and processing, educational tours, agricultural homestay facilities with three or fewer guest rooms,  barns, fences, stables, corrals, coops and pens, and utility facilities (not including wind energy conversion systems and wind testing facilities). (</w:t>
            </w:r>
            <w:r w:rsidRPr="00D86335">
              <w:rPr>
                <w:rFonts w:ascii="Gill Sans MT" w:hAnsi="Gill Sans MT"/>
              </w:rPr>
              <w:t>Policy C-AG-2)</w:t>
            </w:r>
          </w:p>
          <w:p w:rsidR="003F597D" w:rsidRPr="00D86335" w:rsidRDefault="003F597D" w:rsidP="00333904">
            <w:pPr>
              <w:tabs>
                <w:tab w:val="left" w:pos="-1440"/>
                <w:tab w:val="left" w:pos="-720"/>
                <w:tab w:val="left" w:pos="0"/>
                <w:tab w:val="left" w:pos="576"/>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jc w:val="both"/>
              <w:rPr>
                <w:rFonts w:ascii="Gill Sans MT" w:hAnsi="Gill Sans MT"/>
              </w:rPr>
            </w:pPr>
          </w:p>
          <w:p w:rsidR="003F597D" w:rsidRPr="00D86335" w:rsidRDefault="003F597D" w:rsidP="00333904">
            <w:pPr>
              <w:ind w:left="720"/>
              <w:jc w:val="both"/>
              <w:rPr>
                <w:rFonts w:ascii="Gill Sans MT" w:hAnsi="Gill Sans MT"/>
                <w:color w:val="000000"/>
                <w:szCs w:val="22"/>
              </w:rPr>
            </w:pPr>
            <w:r w:rsidRPr="00D86335">
              <w:rPr>
                <w:rFonts w:ascii="Gill Sans MT" w:hAnsi="Gill Sans MT"/>
                <w:color w:val="000000"/>
              </w:rPr>
              <w:t>Conditional uses in the C-APZ zone include additional agricultural uses and non-agricultural uses including land division and residential development potentially up to the zoning density, consistent with Policies C-AG-7, 8 and 9. Conditional residential development shall not exceed a maximum density of 1 residential unit per 60 acres. Densities specified in the zoning are maximums that may not be achieved when the standa</w:t>
            </w:r>
            <w:r>
              <w:rPr>
                <w:rFonts w:ascii="Gill Sans MT" w:hAnsi="Gill Sans MT"/>
                <w:color w:val="000000"/>
              </w:rPr>
              <w:t>rds of the Agriculture policies</w:t>
            </w:r>
            <w:r w:rsidRPr="00D86335">
              <w:rPr>
                <w:rFonts w:ascii="Gill Sans MT" w:hAnsi="Gill Sans MT"/>
                <w:color w:val="000000"/>
              </w:rPr>
              <w:t xml:space="preserve"> and, as applicable, other LCP policies are applied. (</w:t>
            </w:r>
            <w:r w:rsidRPr="00D86335">
              <w:rPr>
                <w:rFonts w:ascii="Gill Sans MT" w:hAnsi="Gill Sans MT"/>
                <w:szCs w:val="22"/>
              </w:rPr>
              <w:t>Policy C-AG-1, 2)</w:t>
            </w:r>
          </w:p>
          <w:p w:rsidR="003F597D" w:rsidRPr="00D86335" w:rsidRDefault="003F597D" w:rsidP="00333904">
            <w:pPr>
              <w:tabs>
                <w:tab w:val="left" w:pos="-1440"/>
                <w:tab w:val="left" w:pos="-720"/>
                <w:tab w:val="left" w:pos="0"/>
                <w:tab w:val="left" w:pos="576"/>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jc w:val="both"/>
              <w:rPr>
                <w:rFonts w:ascii="Gill Sans MT" w:hAnsi="Gill Sans MT"/>
              </w:rPr>
            </w:pPr>
          </w:p>
          <w:p w:rsidR="003F597D" w:rsidRPr="00D86335" w:rsidRDefault="003F597D" w:rsidP="00333904">
            <w:pPr>
              <w:tabs>
                <w:tab w:val="left" w:pos="-1440"/>
                <w:tab w:val="left" w:pos="-720"/>
                <w:tab w:val="left" w:pos="0"/>
                <w:tab w:val="left" w:pos="57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ind w:left="720"/>
              <w:jc w:val="both"/>
              <w:rPr>
                <w:rFonts w:ascii="Gill Sans MT" w:hAnsi="Gill Sans MT"/>
              </w:rPr>
            </w:pPr>
            <w:r w:rsidRPr="00D86335">
              <w:rPr>
                <w:rFonts w:ascii="Gill Sans MT" w:hAnsi="Gill Sans MT"/>
              </w:rPr>
              <w:t xml:space="preserve">The C-APZ zoning district is consistent with the Agriculture 1 land use category of the Marin County Local Coastal Program. </w:t>
            </w:r>
          </w:p>
          <w:p w:rsidR="003F597D" w:rsidRPr="000D0014" w:rsidRDefault="003F597D" w:rsidP="00333904">
            <w:pPr>
              <w:pStyle w:val="LCPNumbering4"/>
              <w:spacing w:before="80" w:after="80"/>
              <w:ind w:left="0" w:firstLine="0"/>
              <w:jc w:val="both"/>
              <w:rPr>
                <w:rStyle w:val="LCPcharblueitalic"/>
                <w:rFonts w:ascii="Gill Sans MT" w:hAnsi="Gill Sans MT"/>
                <w:i w:val="0"/>
              </w:rPr>
            </w:pPr>
            <w:r>
              <w:rPr>
                <w:rStyle w:val="LCPcharblueitalic"/>
                <w:rFonts w:ascii="Gill Sans MT" w:hAnsi="Gill Sans MT"/>
                <w:i w:val="0"/>
              </w:rPr>
              <w:t>[BOS app. 10/2/2012, 11/13/2012, 1/15/2013, 2/26/2013]</w:t>
            </w:r>
          </w:p>
          <w:p w:rsidR="003F597D" w:rsidRPr="00A97E6D" w:rsidRDefault="003F597D" w:rsidP="00333904">
            <w:pPr>
              <w:pStyle w:val="LCPNumbering4"/>
              <w:spacing w:before="80" w:after="80"/>
              <w:ind w:left="0" w:firstLine="0"/>
              <w:jc w:val="both"/>
              <w:rPr>
                <w:rStyle w:val="LCPcharblueitalic"/>
                <w:rFonts w:ascii="Gill Sans MT" w:hAnsi="Gill Sans MT"/>
                <w:b/>
                <w:i w:val="0"/>
              </w:rPr>
            </w:pPr>
            <w:r w:rsidRPr="00A97E6D">
              <w:rPr>
                <w:rStyle w:val="LCPcharblueitalic"/>
                <w:rFonts w:ascii="Gill Sans MT" w:hAnsi="Gill Sans MT"/>
                <w:b/>
                <w:i w:val="0"/>
              </w:rPr>
              <w:t>…</w:t>
            </w:r>
          </w:p>
          <w:p w:rsidR="003F597D" w:rsidRPr="00A97E6D" w:rsidRDefault="003F597D" w:rsidP="00333904">
            <w:pPr>
              <w:pStyle w:val="LCPNumbering4"/>
              <w:spacing w:before="80" w:after="80"/>
              <w:ind w:left="0" w:firstLine="0"/>
              <w:jc w:val="both"/>
              <w:rPr>
                <w:rStyle w:val="LCPcharblueitalic"/>
                <w:rFonts w:ascii="Gill Sans MT" w:hAnsi="Gill Sans MT"/>
              </w:rPr>
            </w:pPr>
            <w:r w:rsidRPr="00A97E6D">
              <w:rPr>
                <w:rStyle w:val="LCPcharblueitalic"/>
                <w:rFonts w:ascii="Gill Sans MT" w:hAnsi="Gill Sans MT"/>
              </w:rPr>
              <w:t>[Rest of section not shown]</w:t>
            </w:r>
          </w:p>
        </w:tc>
      </w:tr>
      <w:tr w:rsidR="003F597D" w:rsidRPr="00A97E6D" w:rsidTr="00E30AD6">
        <w:tc>
          <w:tcPr>
            <w:tcW w:w="8388" w:type="dxa"/>
            <w:shd w:val="clear" w:color="auto" w:fill="auto"/>
          </w:tcPr>
          <w:p w:rsidR="003F597D" w:rsidRPr="00343BBC" w:rsidRDefault="003F597D" w:rsidP="00333904">
            <w:pPr>
              <w:spacing w:before="80" w:after="80"/>
              <w:jc w:val="both"/>
              <w:rPr>
                <w:rFonts w:ascii="Gill Sans MT" w:hAnsi="Gill Sans MT" w:cs="Tahoma"/>
                <w:b/>
                <w:strike/>
                <w:color w:val="FF0000"/>
                <w:szCs w:val="20"/>
                <w:u w:val="single"/>
              </w:rPr>
            </w:pPr>
            <w:r w:rsidRPr="00343BBC">
              <w:rPr>
                <w:rFonts w:ascii="Gill Sans MT" w:hAnsi="Gill Sans MT" w:cs="Tahoma"/>
                <w:b/>
                <w:strike/>
                <w:color w:val="FF0000"/>
                <w:szCs w:val="20"/>
                <w:u w:val="single"/>
              </w:rPr>
              <w:lastRenderedPageBreak/>
              <w:t>Policy 7, p. 101</w:t>
            </w:r>
            <w:r w:rsidR="00343BBC">
              <w:rPr>
                <w:rFonts w:ascii="Gill Sans MT" w:hAnsi="Gill Sans MT" w:cs="Tahoma"/>
                <w:b/>
                <w:strike/>
                <w:color w:val="FF0000"/>
                <w:szCs w:val="20"/>
                <w:u w:val="single"/>
              </w:rPr>
              <w:t xml:space="preserve"> </w:t>
            </w:r>
            <w:r w:rsidR="00343BBC" w:rsidRPr="00343BBC">
              <w:rPr>
                <w:rStyle w:val="LCPcharPolicy"/>
                <w:rFonts w:ascii="Gill Sans MT" w:hAnsi="Gill Sans MT"/>
                <w:color w:val="0000FF"/>
                <w:szCs w:val="20"/>
                <w:u w:val="single"/>
              </w:rPr>
              <w:t>C-AG-10  Marin Agricultural Land Trust (MALT) and Other Methods of Preserving Agriculture</w:t>
            </w:r>
          </w:p>
          <w:p w:rsidR="003F597D" w:rsidRPr="00A97E6D" w:rsidRDefault="003F597D" w:rsidP="00333904">
            <w:pPr>
              <w:spacing w:before="80" w:after="80"/>
              <w:ind w:right="-29"/>
              <w:jc w:val="both"/>
              <w:rPr>
                <w:rFonts w:ascii="Gill Sans MT" w:hAnsi="Gill Sans MT"/>
                <w:szCs w:val="20"/>
              </w:rPr>
            </w:pPr>
            <w:r w:rsidRPr="00343BBC">
              <w:rPr>
                <w:rFonts w:ascii="Gill Sans MT" w:hAnsi="Gill Sans MT"/>
                <w:strike/>
                <w:color w:val="FF0000"/>
                <w:szCs w:val="20"/>
              </w:rPr>
              <w:t>Alternative methods of preserving agricultural lands. The County strongly</w:t>
            </w:r>
            <w:r w:rsidRPr="00A97E6D">
              <w:rPr>
                <w:rFonts w:ascii="Gill Sans MT" w:hAnsi="Gill Sans MT"/>
                <w:szCs w:val="20"/>
              </w:rPr>
              <w:t xml:space="preserve"> </w:t>
            </w:r>
            <w:proofErr w:type="spellStart"/>
            <w:r w:rsidRPr="00343BBC">
              <w:rPr>
                <w:rFonts w:ascii="Gill Sans MT" w:hAnsi="Gill Sans MT"/>
                <w:strike/>
                <w:color w:val="FF0000"/>
                <w:szCs w:val="20"/>
              </w:rPr>
              <w:t>s</w:t>
            </w:r>
            <w:r w:rsidR="00343BBC" w:rsidRPr="00343BBC">
              <w:rPr>
                <w:rFonts w:ascii="Gill Sans MT" w:hAnsi="Gill Sans MT"/>
                <w:color w:val="0000FF"/>
                <w:szCs w:val="20"/>
                <w:u w:val="single"/>
              </w:rPr>
              <w:t>S</w:t>
            </w:r>
            <w:r w:rsidRPr="00A97E6D">
              <w:rPr>
                <w:rFonts w:ascii="Gill Sans MT" w:hAnsi="Gill Sans MT"/>
                <w:szCs w:val="20"/>
              </w:rPr>
              <w:t>upport</w:t>
            </w:r>
            <w:r w:rsidRPr="00343BBC">
              <w:rPr>
                <w:rFonts w:ascii="Gill Sans MT" w:hAnsi="Gill Sans MT"/>
                <w:strike/>
                <w:color w:val="FF0000"/>
                <w:szCs w:val="20"/>
              </w:rPr>
              <w:t>s</w:t>
            </w:r>
            <w:proofErr w:type="spellEnd"/>
            <w:r w:rsidRPr="00A97E6D">
              <w:rPr>
                <w:rFonts w:ascii="Gill Sans MT" w:hAnsi="Gill Sans MT"/>
                <w:szCs w:val="20"/>
              </w:rPr>
              <w:t xml:space="preserve"> the objectives </w:t>
            </w:r>
            <w:r w:rsidRPr="00A97E6D">
              <w:rPr>
                <w:rFonts w:ascii="Gill Sans MT" w:hAnsi="Gill Sans MT"/>
                <w:szCs w:val="20"/>
              </w:rPr>
              <w:lastRenderedPageBreak/>
              <w:t xml:space="preserve">of the Marin Agricultural Land Trust </w:t>
            </w:r>
            <w:r w:rsidR="00343BBC" w:rsidRPr="00343BBC">
              <w:rPr>
                <w:rFonts w:ascii="Gill Sans MT" w:hAnsi="Gill Sans MT"/>
                <w:color w:val="0000FF"/>
                <w:szCs w:val="20"/>
                <w:u w:val="single"/>
              </w:rPr>
              <w:t>(MALT)</w:t>
            </w:r>
            <w:r w:rsidR="00343BBC" w:rsidRPr="00A97E6D">
              <w:rPr>
                <w:rFonts w:ascii="Gill Sans MT" w:hAnsi="Gill Sans MT"/>
                <w:szCs w:val="20"/>
              </w:rPr>
              <w:t xml:space="preserve"> </w:t>
            </w:r>
            <w:r w:rsidRPr="00A97E6D">
              <w:rPr>
                <w:rFonts w:ascii="Gill Sans MT" w:hAnsi="Gill Sans MT"/>
                <w:szCs w:val="20"/>
              </w:rPr>
              <w:t>to protect agricultural lands through the transfer, purchase, or donation of development rights or</w:t>
            </w:r>
            <w:r w:rsidR="00343BBC">
              <w:rPr>
                <w:rFonts w:ascii="Gill Sans MT" w:hAnsi="Gill Sans MT"/>
                <w:szCs w:val="20"/>
              </w:rPr>
              <w:t xml:space="preserve"> </w:t>
            </w:r>
            <w:r w:rsidR="00343BBC" w:rsidRPr="00343BBC">
              <w:rPr>
                <w:rFonts w:ascii="Gill Sans MT" w:hAnsi="Gill Sans MT"/>
                <w:color w:val="0000FF"/>
                <w:szCs w:val="20"/>
                <w:u w:val="single"/>
              </w:rPr>
              <w:t>agricultural</w:t>
            </w:r>
            <w:r w:rsidR="00343BBC" w:rsidRPr="00A97E6D">
              <w:rPr>
                <w:rFonts w:ascii="Gill Sans MT" w:hAnsi="Gill Sans MT"/>
                <w:szCs w:val="20"/>
              </w:rPr>
              <w:t xml:space="preserve"> </w:t>
            </w:r>
            <w:r w:rsidRPr="00A97E6D">
              <w:rPr>
                <w:rFonts w:ascii="Gill Sans MT" w:hAnsi="Gill Sans MT"/>
                <w:szCs w:val="20"/>
              </w:rPr>
              <w:t xml:space="preserve">conservation easements on agricultural lands. </w:t>
            </w:r>
            <w:r w:rsidRPr="00343BBC">
              <w:rPr>
                <w:rFonts w:ascii="Gill Sans MT" w:hAnsi="Gill Sans MT"/>
                <w:strike/>
                <w:color w:val="FF0000"/>
                <w:szCs w:val="20"/>
              </w:rPr>
              <w:t>The County</w:t>
            </w:r>
            <w:r w:rsidRPr="00A97E6D">
              <w:rPr>
                <w:rFonts w:ascii="Gill Sans MT" w:hAnsi="Gill Sans MT"/>
                <w:szCs w:val="20"/>
              </w:rPr>
              <w:t xml:space="preserve"> </w:t>
            </w:r>
            <w:proofErr w:type="spellStart"/>
            <w:r w:rsidR="00343BBC" w:rsidRPr="00343BBC">
              <w:rPr>
                <w:rFonts w:ascii="Gill Sans MT" w:hAnsi="Gill Sans MT"/>
                <w:strike/>
                <w:color w:val="FF0000"/>
                <w:szCs w:val="20"/>
              </w:rPr>
              <w:t>s</w:t>
            </w:r>
            <w:r w:rsidR="00343BBC" w:rsidRPr="00343BBC">
              <w:rPr>
                <w:rFonts w:ascii="Gill Sans MT" w:hAnsi="Gill Sans MT"/>
                <w:color w:val="0000FF"/>
                <w:szCs w:val="20"/>
                <w:u w:val="single"/>
              </w:rPr>
              <w:t>S</w:t>
            </w:r>
            <w:r w:rsidR="00343BBC" w:rsidRPr="00A97E6D">
              <w:rPr>
                <w:rFonts w:ascii="Gill Sans MT" w:hAnsi="Gill Sans MT"/>
                <w:szCs w:val="20"/>
              </w:rPr>
              <w:t>upport</w:t>
            </w:r>
            <w:r w:rsidR="00343BBC" w:rsidRPr="00343BBC">
              <w:rPr>
                <w:rFonts w:ascii="Gill Sans MT" w:hAnsi="Gill Sans MT"/>
                <w:strike/>
                <w:color w:val="FF0000"/>
                <w:szCs w:val="20"/>
              </w:rPr>
              <w:t>s</w:t>
            </w:r>
            <w:proofErr w:type="spellEnd"/>
            <w:r w:rsidRPr="00A97E6D">
              <w:rPr>
                <w:rFonts w:ascii="Gill Sans MT" w:hAnsi="Gill Sans MT"/>
                <w:szCs w:val="20"/>
              </w:rPr>
              <w:t xml:space="preserve"> </w:t>
            </w:r>
            <w:r w:rsidRPr="00C84B2C">
              <w:rPr>
                <w:rFonts w:ascii="Gill Sans MT" w:hAnsi="Gill Sans MT"/>
                <w:strike/>
                <w:color w:val="FF0000"/>
                <w:szCs w:val="20"/>
              </w:rPr>
              <w:t>and encourages action by the Trust in the coastal zone to preserve agricultural land for productive uses. The County also supports</w:t>
            </w:r>
            <w:r w:rsidRPr="00A97E6D">
              <w:rPr>
                <w:rFonts w:ascii="Gill Sans MT" w:hAnsi="Gill Sans MT"/>
                <w:szCs w:val="20"/>
              </w:rPr>
              <w:t xml:space="preserve"> the use of</w:t>
            </w:r>
            <w:r w:rsidR="00C84B2C" w:rsidRPr="00A97E6D">
              <w:rPr>
                <w:rFonts w:ascii="Gill Sans MT" w:hAnsi="Gill Sans MT"/>
                <w:szCs w:val="20"/>
              </w:rPr>
              <w:t xml:space="preserve"> </w:t>
            </w:r>
            <w:r w:rsidR="00C84B2C" w:rsidRPr="00C84B2C">
              <w:rPr>
                <w:rFonts w:ascii="Gill Sans MT" w:hAnsi="Gill Sans MT"/>
                <w:color w:val="0000FF"/>
                <w:szCs w:val="20"/>
                <w:u w:val="single"/>
              </w:rPr>
              <w:t>County’s adopted model agricultural easement, implementation</w:t>
            </w:r>
            <w:r w:rsidRPr="00A97E6D">
              <w:rPr>
                <w:rFonts w:ascii="Gill Sans MT" w:hAnsi="Gill Sans MT"/>
                <w:szCs w:val="20"/>
              </w:rPr>
              <w:t xml:space="preserve"> Transfer of Development Rights (TDR) </w:t>
            </w:r>
            <w:r w:rsidR="00C84B2C" w:rsidRPr="00C84B2C">
              <w:rPr>
                <w:rFonts w:ascii="Gill Sans MT" w:hAnsi="Gill Sans MT"/>
                <w:color w:val="0000FF"/>
                <w:szCs w:val="20"/>
                <w:u w:val="single"/>
              </w:rPr>
              <w:t>programs</w:t>
            </w:r>
            <w:r w:rsidR="00C84B2C">
              <w:rPr>
                <w:rFonts w:ascii="Gill Sans MT" w:hAnsi="Gill Sans MT"/>
                <w:szCs w:val="20"/>
              </w:rPr>
              <w:t xml:space="preserve"> </w:t>
            </w:r>
            <w:r w:rsidRPr="00A97E6D">
              <w:rPr>
                <w:rFonts w:ascii="Gill Sans MT" w:hAnsi="Gill Sans MT"/>
                <w:szCs w:val="20"/>
              </w:rPr>
              <w:t>and similar innovative techniques to permanently preserve agricultural lands.</w:t>
            </w:r>
          </w:p>
          <w:p w:rsidR="003F597D" w:rsidRPr="00A97E6D" w:rsidRDefault="003F597D" w:rsidP="00333904">
            <w:pPr>
              <w:spacing w:before="80" w:after="80"/>
              <w:jc w:val="both"/>
              <w:rPr>
                <w:rFonts w:ascii="Gill Sans MT" w:hAnsi="Gill Sans MT" w:cs="Tahoma"/>
                <w:b/>
                <w:szCs w:val="20"/>
                <w:u w:val="single"/>
              </w:rPr>
            </w:pPr>
            <w:r w:rsidRPr="00A97E6D">
              <w:rPr>
                <w:rFonts w:ascii="Gill Sans MT" w:hAnsi="Gill Sans MT" w:cs="Tahoma"/>
                <w:b/>
                <w:szCs w:val="20"/>
                <w:u w:val="single"/>
              </w:rPr>
              <w:t>Policy Status</w:t>
            </w:r>
          </w:p>
          <w:p w:rsidR="003F597D" w:rsidRPr="00A97E6D" w:rsidRDefault="003F597D" w:rsidP="00333904">
            <w:pPr>
              <w:spacing w:before="80" w:after="80"/>
              <w:jc w:val="both"/>
              <w:rPr>
                <w:rFonts w:ascii="Gill Sans MT" w:hAnsi="Gill Sans MT" w:cs="Tahoma"/>
                <w:szCs w:val="20"/>
              </w:rPr>
            </w:pPr>
            <w:r w:rsidRPr="00A97E6D">
              <w:rPr>
                <w:rFonts w:ascii="Gill Sans MT" w:hAnsi="Gill Sans MT" w:cs="Tahoma"/>
                <w:szCs w:val="20"/>
              </w:rPr>
              <w:t xml:space="preserve">This policy has been carried forward to LCPA Policy </w:t>
            </w:r>
            <w:r w:rsidRPr="00A97E6D">
              <w:rPr>
                <w:rStyle w:val="LCPcharPolicy"/>
                <w:rFonts w:ascii="Gill Sans MT" w:hAnsi="Gill Sans MT"/>
                <w:szCs w:val="20"/>
              </w:rPr>
              <w:t>C-AG-10</w:t>
            </w:r>
            <w:r w:rsidRPr="00A97E6D">
              <w:rPr>
                <w:rStyle w:val="charLCPPolicy"/>
                <w:rFonts w:ascii="Gill Sans MT" w:hAnsi="Gill Sans MT"/>
                <w:b w:val="0"/>
                <w:szCs w:val="20"/>
              </w:rPr>
              <w:t>.</w:t>
            </w:r>
          </w:p>
        </w:tc>
        <w:tc>
          <w:tcPr>
            <w:tcW w:w="8280" w:type="dxa"/>
            <w:shd w:val="clear" w:color="auto" w:fill="auto"/>
          </w:tcPr>
          <w:p w:rsidR="003F597D" w:rsidRPr="00A97E6D" w:rsidRDefault="003F597D" w:rsidP="00333904">
            <w:pPr>
              <w:pStyle w:val="LCPPolicytext"/>
              <w:spacing w:before="80" w:after="80"/>
              <w:jc w:val="both"/>
              <w:rPr>
                <w:rFonts w:ascii="Gill Sans MT" w:hAnsi="Gill Sans MT"/>
                <w:color w:val="auto"/>
                <w:szCs w:val="20"/>
              </w:rPr>
            </w:pPr>
            <w:r w:rsidRPr="00A97E6D">
              <w:rPr>
                <w:rStyle w:val="LCPcharPolicy"/>
                <w:rFonts w:ascii="Gill Sans MT" w:hAnsi="Gill Sans MT"/>
                <w:szCs w:val="20"/>
              </w:rPr>
              <w:lastRenderedPageBreak/>
              <w:t>C-AG-</w:t>
            </w:r>
            <w:proofErr w:type="gramStart"/>
            <w:r w:rsidRPr="00A97E6D">
              <w:rPr>
                <w:rStyle w:val="LCPcharPolicy"/>
                <w:rFonts w:ascii="Gill Sans MT" w:hAnsi="Gill Sans MT"/>
                <w:szCs w:val="20"/>
              </w:rPr>
              <w:t>10  Marin</w:t>
            </w:r>
            <w:proofErr w:type="gramEnd"/>
            <w:r w:rsidRPr="00A97E6D">
              <w:rPr>
                <w:rStyle w:val="LCPcharPolicy"/>
                <w:rFonts w:ascii="Gill Sans MT" w:hAnsi="Gill Sans MT"/>
                <w:szCs w:val="20"/>
              </w:rPr>
              <w:t xml:space="preserve"> Agricultural Land Trust (MALT) and Other Methods of Preserving Agriculture.</w:t>
            </w:r>
            <w:r w:rsidRPr="00A97E6D">
              <w:rPr>
                <w:rFonts w:ascii="Gill Sans MT" w:hAnsi="Gill Sans MT"/>
                <w:color w:val="auto"/>
                <w:szCs w:val="20"/>
              </w:rPr>
              <w:t xml:space="preserve"> Support the objectives of the Marin Agricultural Land Trust (MALT) to protect agricultural lands through the transfer, purchase, or donation of development rights or agricultural </w:t>
            </w:r>
            <w:r w:rsidRPr="00A97E6D">
              <w:rPr>
                <w:rFonts w:ascii="Gill Sans MT" w:hAnsi="Gill Sans MT"/>
                <w:color w:val="auto"/>
                <w:szCs w:val="20"/>
              </w:rPr>
              <w:lastRenderedPageBreak/>
              <w:t>conservation easements on agricultural lands. Support and encourage action by MALT in the Coastal Zone to preserve agricultural land for productive uses. Support the use of County’s adopted model agricultural easement, implementation of Transfer of Development Rights (TDR) programs and similar innovative techniques to permanently preserve agricultural lands.</w:t>
            </w:r>
          </w:p>
          <w:p w:rsidR="003F597D" w:rsidRPr="00A97E6D" w:rsidRDefault="003F597D" w:rsidP="00333904">
            <w:pPr>
              <w:pStyle w:val="LCPPolicytext"/>
              <w:spacing w:before="80" w:after="80"/>
              <w:jc w:val="both"/>
              <w:rPr>
                <w:rFonts w:ascii="Gill Sans MT" w:hAnsi="Gill Sans MT"/>
                <w:color w:val="auto"/>
                <w:szCs w:val="20"/>
              </w:rPr>
            </w:pPr>
            <w:r w:rsidRPr="00A97E6D">
              <w:rPr>
                <w:rFonts w:ascii="Gill Sans MT" w:hAnsi="Gill Sans MT"/>
                <w:color w:val="auto"/>
                <w:szCs w:val="20"/>
              </w:rPr>
              <w:t xml:space="preserve">(PC app. 10/10/11, </w:t>
            </w:r>
            <w:r w:rsidRPr="00A97E6D">
              <w:rPr>
                <w:rFonts w:ascii="Gill Sans MT" w:hAnsi="Gill Sans MT"/>
                <w:bCs/>
                <w:color w:val="auto"/>
                <w:szCs w:val="20"/>
              </w:rPr>
              <w:t>1/24/11</w:t>
            </w:r>
            <w:r w:rsidRPr="00A97E6D">
              <w:rPr>
                <w:rFonts w:ascii="Gill Sans MT" w:hAnsi="Gill Sans MT"/>
                <w:color w:val="auto"/>
                <w:szCs w:val="20"/>
              </w:rPr>
              <w:t>)</w:t>
            </w:r>
          </w:p>
          <w:p w:rsidR="003F597D" w:rsidRPr="00A97E6D" w:rsidRDefault="003F597D" w:rsidP="00333904">
            <w:pPr>
              <w:pStyle w:val="LCPtextblueitalic"/>
              <w:spacing w:before="80" w:after="80"/>
              <w:rPr>
                <w:rFonts w:ascii="Gill Sans MT" w:hAnsi="Gill Sans MT"/>
                <w:color w:val="auto"/>
                <w:sz w:val="20"/>
                <w:szCs w:val="20"/>
              </w:rPr>
            </w:pPr>
            <w:r w:rsidRPr="00A97E6D">
              <w:rPr>
                <w:rFonts w:ascii="Gill Sans MT" w:hAnsi="Gill Sans MT"/>
                <w:color w:val="auto"/>
                <w:sz w:val="20"/>
                <w:szCs w:val="20"/>
              </w:rPr>
              <w:t xml:space="preserve">[Adapted from Unit II Agriculture Policy 7, p. 101] </w:t>
            </w:r>
          </w:p>
        </w:tc>
      </w:tr>
      <w:tr w:rsidR="003F597D" w:rsidRPr="00A97E6D" w:rsidTr="00E30AD6">
        <w:tc>
          <w:tcPr>
            <w:tcW w:w="8388" w:type="dxa"/>
            <w:shd w:val="clear" w:color="auto" w:fill="auto"/>
          </w:tcPr>
          <w:p w:rsidR="003F597D" w:rsidRPr="00C84B2C" w:rsidRDefault="003F597D" w:rsidP="00333904">
            <w:pPr>
              <w:spacing w:before="80" w:after="80"/>
              <w:jc w:val="both"/>
              <w:rPr>
                <w:rFonts w:ascii="Gill Sans MT" w:hAnsi="Gill Sans MT" w:cs="Tahoma"/>
                <w:b/>
                <w:strike/>
                <w:color w:val="FF0000"/>
                <w:szCs w:val="20"/>
                <w:u w:val="single"/>
              </w:rPr>
            </w:pPr>
            <w:r w:rsidRPr="00C84B2C">
              <w:rPr>
                <w:rFonts w:ascii="Gill Sans MT" w:hAnsi="Gill Sans MT" w:cs="Tahoma"/>
                <w:b/>
                <w:strike/>
                <w:color w:val="FF0000"/>
                <w:szCs w:val="20"/>
                <w:u w:val="single"/>
              </w:rPr>
              <w:lastRenderedPageBreak/>
              <w:t>Policy 8 p. 101</w:t>
            </w:r>
          </w:p>
          <w:p w:rsidR="003F597D" w:rsidRPr="00A97E6D" w:rsidRDefault="003F597D" w:rsidP="00333904">
            <w:pPr>
              <w:spacing w:before="80" w:after="80"/>
              <w:jc w:val="both"/>
              <w:rPr>
                <w:rFonts w:ascii="Gill Sans MT" w:hAnsi="Gill Sans MT" w:cs="Tahoma"/>
                <w:szCs w:val="20"/>
              </w:rPr>
            </w:pPr>
            <w:r w:rsidRPr="00C84B2C">
              <w:rPr>
                <w:rFonts w:ascii="Gill Sans MT" w:hAnsi="Gill Sans MT" w:cs="Tahoma"/>
                <w:strike/>
                <w:color w:val="FF0000"/>
                <w:szCs w:val="20"/>
                <w:u w:val="single"/>
              </w:rPr>
              <w:t>Agriculture on state parklands</w:t>
            </w:r>
            <w:r w:rsidRPr="00C84B2C">
              <w:rPr>
                <w:rFonts w:ascii="Gill Sans MT" w:hAnsi="Gill Sans MT" w:cs="Tahoma"/>
                <w:strike/>
                <w:color w:val="FF0000"/>
                <w:szCs w:val="20"/>
              </w:rPr>
              <w:t>. State parklands with the potential for agricultural use should be made available for such use, especially during the interim period before the parks are opened for public use. Once opened, the parks should retain agricultural uses unless public recreation or natural resources on the site would be adversely affected. If conflicts between agriculture and public uses occur, they should be resolved in such a way as to protect resources and public safety while still allowing the continuation of the agricultural operation. Agricultural leases with private operators should be reviewed five years prior to expiration for compatibility with park goals. Operators should be notified at that time whether or not their leases will be renewed and what revisions in operating arrangements, if any, are necessary</w:t>
            </w:r>
            <w:r w:rsidRPr="00A97E6D">
              <w:rPr>
                <w:rFonts w:ascii="Gill Sans MT" w:hAnsi="Gill Sans MT" w:cs="Tahoma"/>
                <w:szCs w:val="20"/>
              </w:rPr>
              <w:t>.</w:t>
            </w:r>
          </w:p>
          <w:p w:rsidR="003F597D" w:rsidRPr="00A97E6D" w:rsidRDefault="003F597D" w:rsidP="00333904">
            <w:pPr>
              <w:spacing w:before="80" w:after="80"/>
              <w:jc w:val="both"/>
              <w:rPr>
                <w:rFonts w:ascii="Gill Sans MT" w:hAnsi="Gill Sans MT" w:cs="Tahoma"/>
                <w:szCs w:val="20"/>
              </w:rPr>
            </w:pPr>
          </w:p>
          <w:p w:rsidR="003F597D" w:rsidRPr="00A97E6D" w:rsidRDefault="003F597D" w:rsidP="00333904">
            <w:pPr>
              <w:spacing w:before="80" w:after="80"/>
              <w:jc w:val="both"/>
              <w:rPr>
                <w:rFonts w:ascii="Gill Sans MT" w:hAnsi="Gill Sans MT" w:cs="Tahoma"/>
                <w:b/>
                <w:szCs w:val="20"/>
                <w:u w:val="single"/>
              </w:rPr>
            </w:pPr>
            <w:r w:rsidRPr="00A97E6D">
              <w:rPr>
                <w:rFonts w:ascii="Gill Sans MT" w:hAnsi="Gill Sans MT" w:cs="Tahoma"/>
                <w:b/>
                <w:szCs w:val="20"/>
                <w:u w:val="single"/>
              </w:rPr>
              <w:t>Policy Status</w:t>
            </w:r>
          </w:p>
          <w:p w:rsidR="003F597D" w:rsidRPr="00A97E6D" w:rsidRDefault="003F597D" w:rsidP="00C84B2C">
            <w:pPr>
              <w:spacing w:before="80" w:after="80"/>
              <w:jc w:val="both"/>
              <w:rPr>
                <w:rFonts w:ascii="Gill Sans MT" w:hAnsi="Gill Sans MT" w:cs="Tahoma"/>
                <w:szCs w:val="20"/>
              </w:rPr>
            </w:pPr>
            <w:r w:rsidRPr="00A97E6D">
              <w:rPr>
                <w:rFonts w:ascii="Gill Sans MT" w:hAnsi="Gill Sans MT" w:cs="Tahoma"/>
                <w:szCs w:val="20"/>
              </w:rPr>
              <w:t xml:space="preserve">This policy is not applicable </w:t>
            </w:r>
            <w:r>
              <w:rPr>
                <w:rFonts w:ascii="Gill Sans MT" w:hAnsi="Gill Sans MT" w:cs="Tahoma"/>
                <w:szCs w:val="20"/>
              </w:rPr>
              <w:t xml:space="preserve">because the County does not have jurisdiction on state parklands, </w:t>
            </w:r>
            <w:r w:rsidRPr="00A97E6D">
              <w:rPr>
                <w:rFonts w:ascii="Gill Sans MT" w:hAnsi="Gill Sans MT" w:cs="Tahoma"/>
                <w:szCs w:val="20"/>
              </w:rPr>
              <w:t xml:space="preserve">and thus </w:t>
            </w:r>
            <w:r>
              <w:rPr>
                <w:rFonts w:ascii="Gill Sans MT" w:hAnsi="Gill Sans MT" w:cs="Tahoma"/>
                <w:szCs w:val="20"/>
              </w:rPr>
              <w:t xml:space="preserve">the policy language </w:t>
            </w:r>
            <w:r w:rsidRPr="00A97E6D">
              <w:rPr>
                <w:rFonts w:ascii="Gill Sans MT" w:hAnsi="Gill Sans MT" w:cs="Tahoma"/>
                <w:szCs w:val="20"/>
              </w:rPr>
              <w:t>has not been carried forward to the LCPA.</w:t>
            </w:r>
            <w:r w:rsidR="00C84B2C">
              <w:rPr>
                <w:rFonts w:ascii="Gill Sans MT" w:hAnsi="Gill Sans MT" w:cs="Tahoma"/>
                <w:szCs w:val="20"/>
              </w:rPr>
              <w:t xml:space="preserve"> </w:t>
            </w:r>
            <w:r w:rsidR="00C84B2C" w:rsidRPr="00C06B97">
              <w:rPr>
                <w:rFonts w:ascii="Gill Sans MT" w:hAnsi="Gill Sans MT" w:cs="Tahoma"/>
                <w:b/>
                <w:color w:val="FF0000"/>
                <w:szCs w:val="20"/>
              </w:rPr>
              <w:t>[</w:t>
            </w:r>
            <w:r w:rsidR="00C06B97" w:rsidRPr="00C06B97">
              <w:rPr>
                <w:rFonts w:ascii="Gill Sans MT" w:hAnsi="Gill Sans MT" w:cs="Tahoma"/>
                <w:b/>
                <w:color w:val="FF0000"/>
                <w:szCs w:val="20"/>
              </w:rPr>
              <w:t xml:space="preserve">NOTE: </w:t>
            </w:r>
            <w:r w:rsidR="00C84B2C" w:rsidRPr="00C06B97">
              <w:rPr>
                <w:rFonts w:ascii="Gill Sans MT" w:hAnsi="Gill Sans MT" w:cs="Tahoma"/>
                <w:b/>
                <w:color w:val="FF0000"/>
                <w:szCs w:val="20"/>
              </w:rPr>
              <w:t>This is an error I hadn’t been aware of- may need suggested mod.</w:t>
            </w:r>
            <w:r w:rsidR="00C06B97" w:rsidRPr="00C06B97">
              <w:rPr>
                <w:rFonts w:ascii="Gill Sans MT" w:hAnsi="Gill Sans MT" w:cs="Tahoma"/>
                <w:b/>
                <w:color w:val="FF0000"/>
                <w:szCs w:val="20"/>
              </w:rPr>
              <w:t>]</w:t>
            </w:r>
          </w:p>
        </w:tc>
        <w:tc>
          <w:tcPr>
            <w:tcW w:w="8280" w:type="dxa"/>
            <w:shd w:val="clear" w:color="auto" w:fill="auto"/>
          </w:tcPr>
          <w:p w:rsidR="003F597D" w:rsidRPr="00A97E6D" w:rsidRDefault="003F597D" w:rsidP="00333904">
            <w:pPr>
              <w:pStyle w:val="LCPspace"/>
              <w:spacing w:before="80" w:after="80"/>
              <w:jc w:val="both"/>
              <w:rPr>
                <w:rFonts w:ascii="Gill Sans MT" w:hAnsi="Gill Sans MT" w:cs="Tahoma"/>
                <w:b/>
              </w:rPr>
            </w:pPr>
            <w:r w:rsidRPr="00A97E6D">
              <w:rPr>
                <w:rFonts w:ascii="Gill Sans MT" w:hAnsi="Gill Sans MT" w:cs="Tahoma"/>
                <w:b/>
              </w:rPr>
              <w:t>n/a</w:t>
            </w:r>
          </w:p>
        </w:tc>
      </w:tr>
      <w:tr w:rsidR="00C06B97" w:rsidRPr="00A97E6D" w:rsidTr="00E30AD6">
        <w:trPr>
          <w:trHeight w:val="440"/>
        </w:trPr>
        <w:tc>
          <w:tcPr>
            <w:tcW w:w="8388" w:type="dxa"/>
            <w:shd w:val="clear" w:color="auto" w:fill="FFFF00"/>
            <w:vAlign w:val="center"/>
          </w:tcPr>
          <w:p w:rsidR="00C06B97" w:rsidRPr="00C06B97" w:rsidRDefault="00C06B97" w:rsidP="00C06B97">
            <w:pPr>
              <w:jc w:val="center"/>
              <w:rPr>
                <w:rFonts w:asciiTheme="minorHAnsi" w:hAnsiTheme="minorHAnsi"/>
                <w:b/>
                <w:sz w:val="24"/>
              </w:rPr>
            </w:pPr>
            <w:r w:rsidRPr="00C06B97">
              <w:rPr>
                <w:rFonts w:asciiTheme="minorHAnsi" w:hAnsiTheme="minorHAnsi"/>
                <w:b/>
                <w:sz w:val="24"/>
              </w:rPr>
              <w:t>End of Unit 1 Agricultural Policies</w:t>
            </w:r>
          </w:p>
        </w:tc>
        <w:tc>
          <w:tcPr>
            <w:tcW w:w="8280" w:type="dxa"/>
            <w:shd w:val="clear" w:color="auto" w:fill="FFFF00"/>
            <w:vAlign w:val="center"/>
          </w:tcPr>
          <w:p w:rsidR="00C06B97" w:rsidRPr="00C06B97" w:rsidRDefault="00C06B97" w:rsidP="00C06B97">
            <w:pPr>
              <w:jc w:val="center"/>
              <w:rPr>
                <w:rFonts w:asciiTheme="minorHAnsi" w:hAnsiTheme="minorHAnsi"/>
                <w:b/>
                <w:sz w:val="24"/>
              </w:rPr>
            </w:pPr>
            <w:r>
              <w:rPr>
                <w:rFonts w:asciiTheme="minorHAnsi" w:hAnsiTheme="minorHAnsi"/>
                <w:b/>
                <w:sz w:val="24"/>
              </w:rPr>
              <w:t xml:space="preserve">LCPA Policies </w:t>
            </w:r>
            <w:r w:rsidRPr="00C06B97">
              <w:rPr>
                <w:rFonts w:asciiTheme="minorHAnsi" w:hAnsiTheme="minorHAnsi"/>
                <w:b/>
                <w:sz w:val="24"/>
              </w:rPr>
              <w:t>Continued…</w:t>
            </w:r>
          </w:p>
        </w:tc>
      </w:tr>
    </w:tbl>
    <w:p w:rsidR="003F597D" w:rsidRDefault="003F597D" w:rsidP="003F597D"/>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8"/>
      </w:tblGrid>
      <w:tr w:rsidR="00C06B97" w:rsidRPr="00A97E6D" w:rsidTr="00E30AD6">
        <w:trPr>
          <w:trHeight w:val="338"/>
        </w:trPr>
        <w:tc>
          <w:tcPr>
            <w:tcW w:w="16668" w:type="dxa"/>
            <w:shd w:val="clear" w:color="auto" w:fill="FFFF00"/>
          </w:tcPr>
          <w:p w:rsidR="00C06B97" w:rsidRPr="00A97E6D" w:rsidRDefault="00C06B97" w:rsidP="006A74FF">
            <w:pPr>
              <w:pStyle w:val="LCPPolicytext"/>
              <w:spacing w:before="80" w:after="80"/>
              <w:jc w:val="center"/>
              <w:rPr>
                <w:rStyle w:val="LCPcharPolicy"/>
                <w:rFonts w:ascii="Gill Sans MT" w:hAnsi="Gill Sans MT"/>
                <w:szCs w:val="20"/>
              </w:rPr>
            </w:pPr>
            <w:r w:rsidRPr="00A97E6D">
              <w:rPr>
                <w:rFonts w:ascii="Gill Sans MT" w:hAnsi="Gill Sans MT" w:cs="Tahoma"/>
                <w:b/>
                <w:szCs w:val="20"/>
              </w:rPr>
              <w:t>LCPA - Proposed Policy</w:t>
            </w:r>
          </w:p>
        </w:tc>
      </w:tr>
      <w:tr w:rsidR="00C06B97" w:rsidRPr="00A97E6D" w:rsidTr="00E30AD6">
        <w:trPr>
          <w:trHeight w:val="1404"/>
        </w:trPr>
        <w:tc>
          <w:tcPr>
            <w:tcW w:w="16668" w:type="dxa"/>
            <w:shd w:val="clear" w:color="auto" w:fill="auto"/>
          </w:tcPr>
          <w:p w:rsidR="005C30B0" w:rsidRDefault="005C30B0" w:rsidP="005C30B0">
            <w:pPr>
              <w:autoSpaceDE w:val="0"/>
              <w:autoSpaceDN w:val="0"/>
              <w:adjustRightInd w:val="0"/>
              <w:rPr>
                <w:rFonts w:ascii="Gill Sans MT" w:hAnsi="Gill Sans MT" w:cs="Gill Sans MT"/>
                <w:b/>
                <w:bCs/>
                <w:color w:val="FFFFFF"/>
                <w:sz w:val="23"/>
                <w:szCs w:val="23"/>
              </w:rPr>
            </w:pPr>
          </w:p>
          <w:p w:rsidR="00C06B97" w:rsidRPr="00C06B97" w:rsidRDefault="00C06B97" w:rsidP="005C30B0">
            <w:pPr>
              <w:autoSpaceDE w:val="0"/>
              <w:autoSpaceDN w:val="0"/>
              <w:adjustRightInd w:val="0"/>
              <w:rPr>
                <w:rFonts w:ascii="Gill Sans MT" w:hAnsi="Gill Sans MT" w:cs="Gill Sans MT"/>
                <w:color w:val="0000FF"/>
                <w:sz w:val="22"/>
                <w:szCs w:val="22"/>
                <w:u w:val="single"/>
              </w:rPr>
            </w:pPr>
            <w:r w:rsidRPr="00C06B97">
              <w:rPr>
                <w:rFonts w:ascii="Gill Sans MT" w:hAnsi="Gill Sans MT" w:cs="Gill Sans MT"/>
                <w:b/>
                <w:bCs/>
                <w:color w:val="0000FF"/>
                <w:sz w:val="22"/>
                <w:szCs w:val="22"/>
                <w:u w:val="single"/>
              </w:rPr>
              <w:t xml:space="preserve">C-AG-8 Agricultural Production and Stewardship Plans. </w:t>
            </w:r>
          </w:p>
          <w:p w:rsidR="00C06B97" w:rsidRPr="00C06B97" w:rsidRDefault="00C06B97" w:rsidP="00C06B97">
            <w:pPr>
              <w:autoSpaceDE w:val="0"/>
              <w:autoSpaceDN w:val="0"/>
              <w:adjustRightInd w:val="0"/>
              <w:rPr>
                <w:color w:val="0000FF"/>
                <w:sz w:val="22"/>
                <w:szCs w:val="22"/>
                <w:u w:val="single"/>
              </w:rPr>
            </w:pPr>
            <w:r w:rsidRPr="00C06B97">
              <w:rPr>
                <w:b/>
                <w:bCs/>
                <w:color w:val="0000FF"/>
                <w:sz w:val="22"/>
                <w:szCs w:val="22"/>
                <w:u w:val="single"/>
              </w:rPr>
              <w:t xml:space="preserve">1. </w:t>
            </w:r>
            <w:r w:rsidRPr="00C06B97">
              <w:rPr>
                <w:color w:val="0000FF"/>
                <w:sz w:val="22"/>
                <w:szCs w:val="22"/>
                <w:u w:val="single"/>
              </w:rPr>
              <w:t xml:space="preserve">Submission of an Agricultural Production and Stewardship Plan (APSP) shall be required for approval of land division or non-agricultural development of Agricultural Production Zone (C-APZ) lands, except as provided for in (3) below. </w:t>
            </w:r>
          </w:p>
          <w:p w:rsidR="00C06B97" w:rsidRPr="00C06B97" w:rsidRDefault="00C06B97" w:rsidP="00C06B97">
            <w:pPr>
              <w:autoSpaceDE w:val="0"/>
              <w:autoSpaceDN w:val="0"/>
              <w:adjustRightInd w:val="0"/>
              <w:rPr>
                <w:color w:val="0000FF"/>
                <w:sz w:val="22"/>
                <w:szCs w:val="22"/>
                <w:u w:val="single"/>
              </w:rPr>
            </w:pPr>
            <w:r w:rsidRPr="00C06B97">
              <w:rPr>
                <w:b/>
                <w:bCs/>
                <w:color w:val="0000FF"/>
                <w:sz w:val="22"/>
                <w:szCs w:val="22"/>
                <w:u w:val="single"/>
              </w:rPr>
              <w:t xml:space="preserve">2. </w:t>
            </w:r>
            <w:r w:rsidRPr="00C06B97">
              <w:rPr>
                <w:color w:val="0000FF"/>
                <w:sz w:val="22"/>
                <w:szCs w:val="22"/>
                <w:u w:val="single"/>
              </w:rPr>
              <w:t xml:space="preserve">The purpose of an APSP prepared and submitted for land division or for residential or other non-agricultural development of C-APZ lands is to ensure that long-term agricultural </w:t>
            </w:r>
            <w:r w:rsidRPr="00C06B97">
              <w:rPr>
                <w:color w:val="0000FF"/>
                <w:sz w:val="22"/>
                <w:szCs w:val="22"/>
                <w:u w:val="single"/>
              </w:rPr>
              <w:lastRenderedPageBreak/>
              <w:t xml:space="preserve">productivity will occur and will substantially contribute to Marin’s agricultural industry. Such a plan shall clearly identify and describe existing and planned agricultural uses for the property, explain in detail their implementation, identify on-site resources and agricultural infrastructure, identify product markets and processing facilities (if appropriate), and demonstrate how the planned agricultural uses substantially contribute to Marin’s agricultural industry. An APSP shall provide evidence that at least 95% of the land will remain in agricultural production or natural resource protection and shall identify stewardship activities to be undertaken to protect agriculture and natural resources. An APSP shall be prepared by qualified professionals with appropriate expertise in agriculture, land stewardship, range management, and natural resource protection. The approval of a development proposal that includes an APSP shall include conditions ensuring the proper, long-term implementation of the plan. </w:t>
            </w:r>
          </w:p>
          <w:p w:rsidR="00C06B97" w:rsidRPr="00C06B97" w:rsidRDefault="00C06B97" w:rsidP="00C06B97">
            <w:pPr>
              <w:autoSpaceDE w:val="0"/>
              <w:autoSpaceDN w:val="0"/>
              <w:adjustRightInd w:val="0"/>
              <w:rPr>
                <w:color w:val="0000FF"/>
                <w:sz w:val="22"/>
                <w:szCs w:val="22"/>
                <w:u w:val="single"/>
              </w:rPr>
            </w:pPr>
            <w:r w:rsidRPr="00C06B97">
              <w:rPr>
                <w:b/>
                <w:bCs/>
                <w:color w:val="0000FF"/>
                <w:sz w:val="22"/>
                <w:szCs w:val="22"/>
                <w:u w:val="single"/>
              </w:rPr>
              <w:t xml:space="preserve">3. </w:t>
            </w:r>
            <w:r w:rsidRPr="00C06B97">
              <w:rPr>
                <w:color w:val="0000FF"/>
                <w:sz w:val="22"/>
                <w:szCs w:val="22"/>
                <w:u w:val="single"/>
              </w:rPr>
              <w:t xml:space="preserve">The requirement for an APSP shall not apply to agricultural worker housing or to intergenerational housing units. The APSP may be waived for residences and residential accessory buildings or structures to be occupied or used by the property owner(s) or lessee who is directly engaged in the production of agricultural commodities for commercial purposes on the property. It may also be waived for non-agricultural land uses when the County finds that the proposal will enhance current or future agricultural use of the property and will not convert the property to primarily residential or other non-agricultural use, as evidenced by such factors as bona fide commercial agricultural production on the property, the applicant’s history and experience in production agriculture, and the fact that agricultural infrastructure (such as fencing, processing facilities, marketing mechanisms, agricultural worker housing, or agricultural land leasing opportunities) has been established or will be enhanced. </w:t>
            </w:r>
          </w:p>
          <w:p w:rsidR="00C06B97" w:rsidRPr="00C06B97" w:rsidRDefault="00C06B97" w:rsidP="00C06B97">
            <w:pPr>
              <w:autoSpaceDE w:val="0"/>
              <w:autoSpaceDN w:val="0"/>
              <w:adjustRightInd w:val="0"/>
              <w:rPr>
                <w:color w:val="0000FF"/>
                <w:sz w:val="22"/>
                <w:szCs w:val="22"/>
                <w:u w:val="single"/>
              </w:rPr>
            </w:pPr>
            <w:r w:rsidRPr="00C06B97">
              <w:rPr>
                <w:b/>
                <w:bCs/>
                <w:color w:val="0000FF"/>
                <w:sz w:val="22"/>
                <w:szCs w:val="22"/>
                <w:u w:val="single"/>
              </w:rPr>
              <w:t xml:space="preserve">4. </w:t>
            </w:r>
            <w:r w:rsidRPr="00C06B97">
              <w:rPr>
                <w:color w:val="0000FF"/>
                <w:sz w:val="22"/>
                <w:szCs w:val="22"/>
                <w:u w:val="single"/>
              </w:rPr>
              <w:t xml:space="preserve">Projects subject to the potential requirement of preparing an APSP should be referred to such individuals or groups with agricultural expertise as appropriate for analysis and a recommendation. Such individuals or groups should also be requested to periodically review and evaluate the effectiveness of the APSP program. </w:t>
            </w:r>
          </w:p>
          <w:p w:rsidR="00C06B97" w:rsidRPr="00C06B97" w:rsidRDefault="00C06B97" w:rsidP="00C06B97">
            <w:pPr>
              <w:autoSpaceDE w:val="0"/>
              <w:autoSpaceDN w:val="0"/>
              <w:adjustRightInd w:val="0"/>
              <w:rPr>
                <w:color w:val="0000FF"/>
                <w:sz w:val="22"/>
                <w:szCs w:val="22"/>
                <w:u w:val="single"/>
              </w:rPr>
            </w:pPr>
            <w:r w:rsidRPr="00C06B97">
              <w:rPr>
                <w:color w:val="0000FF"/>
                <w:sz w:val="22"/>
                <w:szCs w:val="22"/>
                <w:u w:val="single"/>
              </w:rPr>
              <w:t xml:space="preserve">[BOS app. 10/2/2012] </w:t>
            </w:r>
          </w:p>
          <w:p w:rsidR="00C06B97" w:rsidRPr="00C06B97" w:rsidRDefault="00C06B97" w:rsidP="00C06B97">
            <w:pPr>
              <w:autoSpaceDE w:val="0"/>
              <w:autoSpaceDN w:val="0"/>
              <w:adjustRightInd w:val="0"/>
              <w:rPr>
                <w:color w:val="0000FF"/>
                <w:sz w:val="22"/>
                <w:szCs w:val="22"/>
                <w:u w:val="single"/>
              </w:rPr>
            </w:pPr>
            <w:r w:rsidRPr="00C06B97">
              <w:rPr>
                <w:color w:val="0000FF"/>
                <w:sz w:val="22"/>
                <w:szCs w:val="22"/>
                <w:u w:val="single"/>
              </w:rPr>
              <w:t xml:space="preserve">(PC app. 2/13/12, 10/10/11, 1/24/11) </w:t>
            </w:r>
          </w:p>
          <w:p w:rsidR="00C06B97" w:rsidRPr="00C06B97" w:rsidRDefault="00C06B97" w:rsidP="00C06B97">
            <w:pPr>
              <w:autoSpaceDE w:val="0"/>
              <w:autoSpaceDN w:val="0"/>
              <w:adjustRightInd w:val="0"/>
              <w:rPr>
                <w:color w:val="0000FF"/>
                <w:sz w:val="22"/>
                <w:szCs w:val="22"/>
                <w:u w:val="single"/>
              </w:rPr>
            </w:pPr>
            <w:r w:rsidRPr="00C06B97">
              <w:rPr>
                <w:i/>
                <w:iCs/>
                <w:color w:val="0000FF"/>
                <w:sz w:val="22"/>
                <w:szCs w:val="22"/>
                <w:u w:val="single"/>
              </w:rPr>
              <w:t xml:space="preserve">[Adapted from CWP Program AG-1.b, pp. 2-160 and 2-161] </w:t>
            </w:r>
          </w:p>
          <w:p w:rsidR="00C06B97" w:rsidRPr="00C06B97" w:rsidRDefault="00C06B97" w:rsidP="00C06B97">
            <w:pPr>
              <w:autoSpaceDE w:val="0"/>
              <w:autoSpaceDN w:val="0"/>
              <w:adjustRightInd w:val="0"/>
              <w:rPr>
                <w:color w:val="0000FF"/>
                <w:sz w:val="22"/>
                <w:szCs w:val="22"/>
                <w:u w:val="single"/>
              </w:rPr>
            </w:pPr>
            <w:r w:rsidRPr="00C06B97">
              <w:rPr>
                <w:rFonts w:ascii="Gill Sans MT" w:hAnsi="Gill Sans MT" w:cs="Gill Sans MT"/>
                <w:b/>
                <w:bCs/>
                <w:i/>
                <w:iCs/>
                <w:color w:val="0000FF"/>
                <w:sz w:val="22"/>
                <w:szCs w:val="22"/>
                <w:u w:val="single"/>
              </w:rPr>
              <w:t xml:space="preserve">Program C-AG-8.a Commercial Agricultural Production. </w:t>
            </w:r>
            <w:r w:rsidRPr="00C06B97">
              <w:rPr>
                <w:color w:val="0000FF"/>
                <w:sz w:val="22"/>
                <w:szCs w:val="22"/>
                <w:u w:val="single"/>
              </w:rPr>
              <w:t xml:space="preserve">Develop criteria and standards for defining commercial agricultural production so that APSPs can differentiate between commercial agricultural production and agricultural uses accessory to residential or other non-agricultural uses. </w:t>
            </w:r>
          </w:p>
          <w:p w:rsidR="00C06B97" w:rsidRPr="00C06B97" w:rsidRDefault="00C06B97" w:rsidP="00C06B97">
            <w:pPr>
              <w:autoSpaceDE w:val="0"/>
              <w:autoSpaceDN w:val="0"/>
              <w:adjustRightInd w:val="0"/>
              <w:rPr>
                <w:color w:val="0000FF"/>
                <w:sz w:val="22"/>
                <w:szCs w:val="22"/>
                <w:u w:val="single"/>
              </w:rPr>
            </w:pPr>
            <w:r w:rsidRPr="00C06B97">
              <w:rPr>
                <w:color w:val="0000FF"/>
                <w:sz w:val="22"/>
                <w:szCs w:val="22"/>
                <w:u w:val="single"/>
              </w:rPr>
              <w:t xml:space="preserve">(PC app. 10/10/11, 1/24/11) </w:t>
            </w:r>
          </w:p>
          <w:p w:rsidR="00C06B97" w:rsidRPr="00A97E6D" w:rsidRDefault="00C06B97" w:rsidP="00C06B97">
            <w:pPr>
              <w:pStyle w:val="LCPtextblueitalic"/>
              <w:spacing w:before="80" w:after="80"/>
              <w:rPr>
                <w:rFonts w:ascii="Gill Sans MT" w:hAnsi="Gill Sans MT"/>
                <w:color w:val="auto"/>
                <w:sz w:val="20"/>
                <w:szCs w:val="20"/>
              </w:rPr>
            </w:pPr>
            <w:r w:rsidRPr="00C06B97">
              <w:rPr>
                <w:iCs/>
                <w:szCs w:val="22"/>
              </w:rPr>
              <w:t>[New program, not in Unit I or II]</w:t>
            </w:r>
          </w:p>
        </w:tc>
      </w:tr>
      <w:tr w:rsidR="00C06B97" w:rsidRPr="00A97E6D" w:rsidTr="00E30AD6">
        <w:trPr>
          <w:trHeight w:val="1404"/>
        </w:trPr>
        <w:tc>
          <w:tcPr>
            <w:tcW w:w="16668" w:type="dxa"/>
            <w:shd w:val="clear" w:color="auto" w:fill="auto"/>
          </w:tcPr>
          <w:p w:rsidR="005C30B0" w:rsidRDefault="005C30B0" w:rsidP="005C30B0">
            <w:pPr>
              <w:autoSpaceDE w:val="0"/>
              <w:autoSpaceDN w:val="0"/>
              <w:adjustRightInd w:val="0"/>
              <w:rPr>
                <w:rFonts w:ascii="Gill Sans MT" w:hAnsi="Gill Sans MT" w:cs="Gill Sans MT"/>
                <w:b/>
                <w:bCs/>
                <w:color w:val="000000"/>
                <w:sz w:val="22"/>
                <w:szCs w:val="22"/>
              </w:rPr>
            </w:pPr>
          </w:p>
          <w:p w:rsidR="005C30B0" w:rsidRPr="005C30B0" w:rsidRDefault="005C30B0" w:rsidP="005C30B0">
            <w:pPr>
              <w:autoSpaceDE w:val="0"/>
              <w:autoSpaceDN w:val="0"/>
              <w:adjustRightInd w:val="0"/>
              <w:rPr>
                <w:color w:val="0000FF"/>
                <w:sz w:val="22"/>
                <w:szCs w:val="22"/>
                <w:u w:val="single"/>
              </w:rPr>
            </w:pPr>
            <w:r w:rsidRPr="005C30B0">
              <w:rPr>
                <w:rFonts w:ascii="Gill Sans MT" w:hAnsi="Gill Sans MT" w:cs="Gill Sans MT"/>
                <w:b/>
                <w:bCs/>
                <w:color w:val="0000FF"/>
                <w:sz w:val="22"/>
                <w:szCs w:val="22"/>
                <w:u w:val="single"/>
              </w:rPr>
              <w:t xml:space="preserve">C-AG-9 Residential Development Impacts and Agricultural Use. </w:t>
            </w:r>
            <w:r w:rsidRPr="005C30B0">
              <w:rPr>
                <w:color w:val="0000FF"/>
                <w:sz w:val="22"/>
                <w:szCs w:val="22"/>
                <w:u w:val="single"/>
              </w:rPr>
              <w:t xml:space="preserve">Ensure that lands designated for agricultural use are not de facto converted to residential use, thereby losing the long-term productivity of such lands. </w:t>
            </w:r>
          </w:p>
          <w:p w:rsidR="005C30B0" w:rsidRPr="005C30B0" w:rsidRDefault="005C30B0" w:rsidP="005C30B0">
            <w:pPr>
              <w:autoSpaceDE w:val="0"/>
              <w:autoSpaceDN w:val="0"/>
              <w:adjustRightInd w:val="0"/>
              <w:rPr>
                <w:color w:val="0000FF"/>
                <w:sz w:val="23"/>
                <w:szCs w:val="23"/>
                <w:u w:val="single"/>
              </w:rPr>
            </w:pPr>
            <w:r w:rsidRPr="005C30B0">
              <w:rPr>
                <w:b/>
                <w:bCs/>
                <w:color w:val="0000FF"/>
                <w:sz w:val="22"/>
                <w:szCs w:val="22"/>
                <w:u w:val="single"/>
              </w:rPr>
              <w:t xml:space="preserve">1. </w:t>
            </w:r>
            <w:r w:rsidRPr="005C30B0">
              <w:rPr>
                <w:color w:val="0000FF"/>
                <w:sz w:val="22"/>
                <w:szCs w:val="22"/>
                <w:u w:val="single"/>
              </w:rPr>
              <w:t xml:space="preserve">Residential development shall not be allowed to diminish current or future agricultural use of the property or convert it to primarily residential </w:t>
            </w:r>
            <w:proofErr w:type="spellStart"/>
            <w:r w:rsidRPr="005C30B0">
              <w:rPr>
                <w:color w:val="0000FF"/>
                <w:sz w:val="22"/>
                <w:szCs w:val="22"/>
                <w:u w:val="single"/>
              </w:rPr>
              <w:t>use.</w:t>
            </w:r>
            <w:r w:rsidRPr="005C30B0">
              <w:rPr>
                <w:b/>
                <w:bCs/>
                <w:color w:val="0000FF"/>
                <w:sz w:val="23"/>
                <w:szCs w:val="23"/>
                <w:u w:val="single"/>
              </w:rPr>
              <w:t>Natural</w:t>
            </w:r>
            <w:proofErr w:type="spellEnd"/>
            <w:r w:rsidRPr="005C30B0">
              <w:rPr>
                <w:b/>
                <w:bCs/>
                <w:color w:val="0000FF"/>
                <w:sz w:val="23"/>
                <w:szCs w:val="23"/>
                <w:u w:val="single"/>
              </w:rPr>
              <w:t xml:space="preserve"> Systems and Agriculture Marin County Local Coastal Program </w:t>
            </w:r>
          </w:p>
          <w:p w:rsidR="005C30B0" w:rsidRPr="005C30B0" w:rsidRDefault="005C30B0" w:rsidP="005C30B0">
            <w:pPr>
              <w:pageBreakBefore/>
              <w:autoSpaceDE w:val="0"/>
              <w:autoSpaceDN w:val="0"/>
              <w:adjustRightInd w:val="0"/>
              <w:rPr>
                <w:color w:val="0000FF"/>
                <w:sz w:val="22"/>
                <w:szCs w:val="22"/>
                <w:u w:val="single"/>
              </w:rPr>
            </w:pPr>
            <w:r w:rsidRPr="005C30B0">
              <w:rPr>
                <w:b/>
                <w:bCs/>
                <w:color w:val="0000FF"/>
                <w:sz w:val="22"/>
                <w:szCs w:val="22"/>
                <w:u w:val="single"/>
              </w:rPr>
              <w:t xml:space="preserve">2. </w:t>
            </w:r>
            <w:r w:rsidRPr="005C30B0">
              <w:rPr>
                <w:color w:val="0000FF"/>
                <w:sz w:val="22"/>
                <w:szCs w:val="22"/>
                <w:u w:val="single"/>
              </w:rPr>
              <w:t xml:space="preserve">Any proposed residential development subject to a Coastal Permit shall comply with LCP policies including ensuring that the mass and scale of new or expanded structures respect environmental site constraints and the character of the surrounding area. Such development must be compatible with ridge protection policies and avoid tree-cutting and grading wherever possible. </w:t>
            </w:r>
          </w:p>
          <w:p w:rsidR="005C30B0" w:rsidRPr="005C30B0" w:rsidRDefault="005C30B0" w:rsidP="005C30B0">
            <w:pPr>
              <w:autoSpaceDE w:val="0"/>
              <w:autoSpaceDN w:val="0"/>
              <w:adjustRightInd w:val="0"/>
              <w:rPr>
                <w:color w:val="0000FF"/>
                <w:sz w:val="22"/>
                <w:szCs w:val="22"/>
                <w:u w:val="single"/>
              </w:rPr>
            </w:pPr>
            <w:r w:rsidRPr="005C30B0">
              <w:rPr>
                <w:color w:val="0000FF"/>
                <w:sz w:val="22"/>
                <w:szCs w:val="22"/>
                <w:u w:val="single"/>
              </w:rPr>
              <w:t xml:space="preserve">The County shall exercise its discretion in light of some or all of the following criteria and for the purpose of ensuring that the parcel does not de facto convert to residential use: </w:t>
            </w:r>
          </w:p>
          <w:p w:rsidR="005C30B0" w:rsidRPr="005C30B0" w:rsidRDefault="005C30B0" w:rsidP="005C30B0">
            <w:pPr>
              <w:autoSpaceDE w:val="0"/>
              <w:autoSpaceDN w:val="0"/>
              <w:adjustRightInd w:val="0"/>
              <w:rPr>
                <w:color w:val="0000FF"/>
                <w:sz w:val="22"/>
                <w:szCs w:val="22"/>
                <w:u w:val="single"/>
              </w:rPr>
            </w:pPr>
            <w:r w:rsidRPr="005C30B0">
              <w:rPr>
                <w:b/>
                <w:bCs/>
                <w:color w:val="0000FF"/>
                <w:sz w:val="22"/>
                <w:szCs w:val="22"/>
                <w:u w:val="single"/>
              </w:rPr>
              <w:t xml:space="preserve">a. </w:t>
            </w:r>
            <w:r w:rsidRPr="005C30B0">
              <w:rPr>
                <w:color w:val="0000FF"/>
                <w:sz w:val="22"/>
                <w:szCs w:val="22"/>
                <w:u w:val="single"/>
              </w:rPr>
              <w:t xml:space="preserve">The applicant’s history of production agriculture. </w:t>
            </w:r>
          </w:p>
          <w:p w:rsidR="005C30B0" w:rsidRPr="005C30B0" w:rsidRDefault="005C30B0" w:rsidP="005C30B0">
            <w:pPr>
              <w:autoSpaceDE w:val="0"/>
              <w:autoSpaceDN w:val="0"/>
              <w:adjustRightInd w:val="0"/>
              <w:rPr>
                <w:color w:val="0000FF"/>
                <w:sz w:val="22"/>
                <w:szCs w:val="22"/>
                <w:u w:val="single"/>
              </w:rPr>
            </w:pPr>
            <w:r w:rsidRPr="005C30B0">
              <w:rPr>
                <w:b/>
                <w:bCs/>
                <w:color w:val="0000FF"/>
                <w:sz w:val="22"/>
                <w:szCs w:val="22"/>
                <w:u w:val="single"/>
              </w:rPr>
              <w:t xml:space="preserve">b. </w:t>
            </w:r>
            <w:r w:rsidRPr="005C30B0">
              <w:rPr>
                <w:color w:val="0000FF"/>
                <w:sz w:val="22"/>
                <w:szCs w:val="22"/>
                <w:u w:val="single"/>
              </w:rPr>
              <w:t xml:space="preserve">How long term agricultural use of the property will be preserved — for example, whether there is an existing or proposed dedication or sale of permanent agricultural easements or other similar protective agricultural restrictions such as Williamson Act contract or farmland security zone. </w:t>
            </w:r>
          </w:p>
          <w:p w:rsidR="005C30B0" w:rsidRPr="005C30B0" w:rsidRDefault="005C30B0" w:rsidP="005C30B0">
            <w:pPr>
              <w:autoSpaceDE w:val="0"/>
              <w:autoSpaceDN w:val="0"/>
              <w:adjustRightInd w:val="0"/>
              <w:rPr>
                <w:color w:val="0000FF"/>
                <w:sz w:val="22"/>
                <w:szCs w:val="22"/>
                <w:u w:val="single"/>
              </w:rPr>
            </w:pPr>
            <w:r w:rsidRPr="005C30B0">
              <w:rPr>
                <w:b/>
                <w:bCs/>
                <w:color w:val="0000FF"/>
                <w:sz w:val="22"/>
                <w:szCs w:val="22"/>
                <w:u w:val="single"/>
              </w:rPr>
              <w:lastRenderedPageBreak/>
              <w:t xml:space="preserve">c. </w:t>
            </w:r>
            <w:r w:rsidRPr="005C30B0">
              <w:rPr>
                <w:color w:val="0000FF"/>
                <w:sz w:val="22"/>
                <w:szCs w:val="22"/>
                <w:u w:val="single"/>
              </w:rPr>
              <w:t xml:space="preserve">Whether long term capital investment in agriculture and related infrastructure, such as fencing, processing facilities, market mechanisms, agricultural worker housing or agricultural leasing opportunities have been established or are proposed to be established. </w:t>
            </w:r>
          </w:p>
          <w:p w:rsidR="005C30B0" w:rsidRPr="005C30B0" w:rsidRDefault="005C30B0" w:rsidP="005C30B0">
            <w:pPr>
              <w:autoSpaceDE w:val="0"/>
              <w:autoSpaceDN w:val="0"/>
              <w:adjustRightInd w:val="0"/>
              <w:rPr>
                <w:color w:val="0000FF"/>
                <w:sz w:val="22"/>
                <w:szCs w:val="22"/>
                <w:u w:val="single"/>
              </w:rPr>
            </w:pPr>
            <w:r w:rsidRPr="005C30B0">
              <w:rPr>
                <w:b/>
                <w:bCs/>
                <w:color w:val="0000FF"/>
                <w:sz w:val="22"/>
                <w:szCs w:val="22"/>
                <w:u w:val="single"/>
              </w:rPr>
              <w:t xml:space="preserve">d. </w:t>
            </w:r>
            <w:r w:rsidRPr="005C30B0">
              <w:rPr>
                <w:color w:val="0000FF"/>
                <w:sz w:val="22"/>
                <w:szCs w:val="22"/>
                <w:u w:val="single"/>
              </w:rPr>
              <w:t xml:space="preserve">Whether sound land stewardship practices, such as organic certification, riparian habitat restoration, water recharge projects, fish-friendly farming practices, or erosion control measures, have been or will be implemented. </w:t>
            </w:r>
          </w:p>
          <w:p w:rsidR="005C30B0" w:rsidRPr="005C30B0" w:rsidRDefault="005C30B0" w:rsidP="005C30B0">
            <w:pPr>
              <w:autoSpaceDE w:val="0"/>
              <w:autoSpaceDN w:val="0"/>
              <w:adjustRightInd w:val="0"/>
              <w:rPr>
                <w:color w:val="0000FF"/>
                <w:sz w:val="22"/>
                <w:szCs w:val="22"/>
                <w:u w:val="single"/>
              </w:rPr>
            </w:pPr>
            <w:r w:rsidRPr="005C30B0">
              <w:rPr>
                <w:b/>
                <w:bCs/>
                <w:color w:val="0000FF"/>
                <w:sz w:val="22"/>
                <w:szCs w:val="22"/>
                <w:u w:val="single"/>
              </w:rPr>
              <w:t xml:space="preserve">e. </w:t>
            </w:r>
            <w:r w:rsidRPr="005C30B0">
              <w:rPr>
                <w:color w:val="0000FF"/>
                <w:sz w:val="22"/>
                <w:szCs w:val="22"/>
                <w:u w:val="single"/>
              </w:rPr>
              <w:t xml:space="preserve">Whether the proposed residence will facilitate the ongoing viability of agriculture such as through the intergenerational transfer of existing agricultural operations. </w:t>
            </w:r>
          </w:p>
          <w:p w:rsidR="005C30B0" w:rsidRPr="005C30B0" w:rsidRDefault="005C30B0" w:rsidP="005C30B0">
            <w:pPr>
              <w:autoSpaceDE w:val="0"/>
              <w:autoSpaceDN w:val="0"/>
              <w:adjustRightInd w:val="0"/>
              <w:rPr>
                <w:color w:val="0000FF"/>
                <w:sz w:val="22"/>
                <w:szCs w:val="22"/>
                <w:u w:val="single"/>
              </w:rPr>
            </w:pPr>
            <w:r w:rsidRPr="005C30B0">
              <w:rPr>
                <w:b/>
                <w:bCs/>
                <w:color w:val="0000FF"/>
                <w:sz w:val="22"/>
                <w:szCs w:val="22"/>
                <w:u w:val="single"/>
              </w:rPr>
              <w:t xml:space="preserve">3. </w:t>
            </w:r>
            <w:r w:rsidRPr="005C30B0">
              <w:rPr>
                <w:color w:val="0000FF"/>
                <w:sz w:val="22"/>
                <w:szCs w:val="22"/>
                <w:u w:val="single"/>
              </w:rPr>
              <w:t xml:space="preserve">In no event shall a single-family residence subject to these provisions exceed 7,000 square feet in size. Where one or two intergenerational residence units are allowed in the C-APZ zone, the aggregate residential development on the subject legal lot shall not exceed 7000 square feet. </w:t>
            </w:r>
          </w:p>
          <w:p w:rsidR="005C30B0" w:rsidRPr="005C30B0" w:rsidRDefault="005C30B0" w:rsidP="005C30B0">
            <w:pPr>
              <w:autoSpaceDE w:val="0"/>
              <w:autoSpaceDN w:val="0"/>
              <w:adjustRightInd w:val="0"/>
              <w:rPr>
                <w:color w:val="0000FF"/>
                <w:sz w:val="22"/>
                <w:szCs w:val="22"/>
                <w:u w:val="single"/>
              </w:rPr>
            </w:pPr>
            <w:r w:rsidRPr="005C30B0">
              <w:rPr>
                <w:b/>
                <w:bCs/>
                <w:color w:val="0000FF"/>
                <w:sz w:val="22"/>
                <w:szCs w:val="22"/>
                <w:u w:val="single"/>
              </w:rPr>
              <w:t xml:space="preserve">4. </w:t>
            </w:r>
            <w:r w:rsidRPr="005C30B0">
              <w:rPr>
                <w:color w:val="0000FF"/>
                <w:sz w:val="22"/>
                <w:szCs w:val="22"/>
                <w:u w:val="single"/>
              </w:rPr>
              <w:t xml:space="preserve">However, agricultural worker housing, up to 540 square feet of garage space for each residence unit, agricultural accessory structures, and up to 500 square feet of office space in the farmhouse used in connection with the agricultural operation on the property shall be excluded from the 7,000 square foot limitation. </w:t>
            </w:r>
          </w:p>
          <w:p w:rsidR="005C30B0" w:rsidRPr="005C30B0" w:rsidRDefault="005C30B0" w:rsidP="005C30B0">
            <w:pPr>
              <w:autoSpaceDE w:val="0"/>
              <w:autoSpaceDN w:val="0"/>
              <w:adjustRightInd w:val="0"/>
              <w:rPr>
                <w:color w:val="0000FF"/>
                <w:sz w:val="22"/>
                <w:szCs w:val="22"/>
                <w:u w:val="single"/>
              </w:rPr>
            </w:pPr>
            <w:r w:rsidRPr="005C30B0">
              <w:rPr>
                <w:b/>
                <w:bCs/>
                <w:color w:val="0000FF"/>
                <w:sz w:val="22"/>
                <w:szCs w:val="22"/>
                <w:u w:val="single"/>
              </w:rPr>
              <w:t xml:space="preserve">5. </w:t>
            </w:r>
            <w:r w:rsidRPr="005C30B0">
              <w:rPr>
                <w:color w:val="0000FF"/>
                <w:sz w:val="22"/>
                <w:szCs w:val="22"/>
                <w:u w:val="single"/>
              </w:rPr>
              <w:t xml:space="preserve">The square footage limitations noted in the above criteria represent potential maximum residence unit sizes and do not establish a mandatory entitlement or guaranteed right to development. </w:t>
            </w:r>
          </w:p>
          <w:p w:rsidR="005C30B0" w:rsidRPr="005C30B0" w:rsidRDefault="005C30B0" w:rsidP="005C30B0">
            <w:pPr>
              <w:autoSpaceDE w:val="0"/>
              <w:autoSpaceDN w:val="0"/>
              <w:adjustRightInd w:val="0"/>
              <w:rPr>
                <w:color w:val="0000FF"/>
                <w:sz w:val="22"/>
                <w:szCs w:val="22"/>
                <w:u w:val="single"/>
              </w:rPr>
            </w:pPr>
            <w:r w:rsidRPr="005C30B0">
              <w:rPr>
                <w:color w:val="0000FF"/>
                <w:sz w:val="22"/>
                <w:szCs w:val="22"/>
                <w:u w:val="single"/>
              </w:rPr>
              <w:t xml:space="preserve">(PC app. 10/10/11, 1/24/11) </w:t>
            </w:r>
          </w:p>
          <w:p w:rsidR="005C30B0" w:rsidRPr="005C30B0" w:rsidRDefault="005C30B0" w:rsidP="005C30B0">
            <w:pPr>
              <w:autoSpaceDE w:val="0"/>
              <w:autoSpaceDN w:val="0"/>
              <w:adjustRightInd w:val="0"/>
              <w:rPr>
                <w:color w:val="0000FF"/>
                <w:sz w:val="22"/>
                <w:szCs w:val="22"/>
                <w:u w:val="single"/>
              </w:rPr>
            </w:pPr>
            <w:r w:rsidRPr="005C30B0">
              <w:rPr>
                <w:i/>
                <w:iCs/>
                <w:color w:val="0000FF"/>
                <w:sz w:val="22"/>
                <w:szCs w:val="22"/>
                <w:u w:val="single"/>
              </w:rPr>
              <w:t xml:space="preserve">[Adapted from CWP Program AG-1.a, pp.2-159 and 2-160] </w:t>
            </w:r>
          </w:p>
          <w:p w:rsidR="005C30B0" w:rsidRPr="008A20C6" w:rsidRDefault="005C30B0" w:rsidP="005C30B0">
            <w:pPr>
              <w:pStyle w:val="Default"/>
              <w:rPr>
                <w:rFonts w:ascii="Times New Roman" w:hAnsi="Times New Roman" w:cs="Times New Roman"/>
              </w:rPr>
            </w:pPr>
          </w:p>
        </w:tc>
      </w:tr>
    </w:tbl>
    <w:p w:rsidR="003F597D" w:rsidRDefault="003F597D"/>
    <w:sectPr w:rsidR="003F597D" w:rsidSect="002C029E">
      <w:footerReference w:type="default" r:id="rId8"/>
      <w:pgSz w:w="20160" w:h="12240" w:orient="landscape" w:code="5"/>
      <w:pgMar w:top="1800" w:right="1440" w:bottom="1800" w:left="1440" w:header="720" w:footer="720"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BC" w:rsidRDefault="00517BBC" w:rsidP="00FE3F81">
      <w:r>
        <w:separator/>
      </w:r>
    </w:p>
  </w:endnote>
  <w:endnote w:type="continuationSeparator" w:id="0">
    <w:p w:rsidR="00517BBC" w:rsidRDefault="00517BBC" w:rsidP="00FE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81" w:rsidRDefault="00FE3F81">
    <w:pPr>
      <w:pStyle w:val="Footer"/>
    </w:pPr>
    <w:r>
      <w:t>2/22/2014</w:t>
    </w:r>
    <w:r>
      <w:ptab w:relativeTo="margin" w:alignment="center" w:leader="none"/>
    </w:r>
    <w:r>
      <w:tab/>
    </w:r>
    <w:r>
      <w:tab/>
    </w:r>
    <w:r>
      <w:tab/>
    </w:r>
    <w:r>
      <w:ptab w:relativeTo="margin" w:alignment="right" w:leader="none"/>
    </w:r>
    <w:r>
      <w:fldChar w:fldCharType="begin"/>
    </w:r>
    <w:r>
      <w:instrText xml:space="preserve"> PAGE   \* MERGEFORMAT </w:instrText>
    </w:r>
    <w:r>
      <w:fldChar w:fldCharType="separate"/>
    </w:r>
    <w:r w:rsidR="002C029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BC" w:rsidRDefault="00517BBC" w:rsidP="00FE3F81">
      <w:r>
        <w:separator/>
      </w:r>
    </w:p>
  </w:footnote>
  <w:footnote w:type="continuationSeparator" w:id="0">
    <w:p w:rsidR="00517BBC" w:rsidRDefault="00517BBC" w:rsidP="00FE3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173AE"/>
    <w:multiLevelType w:val="hybridMultilevel"/>
    <w:tmpl w:val="99AAA69A"/>
    <w:lvl w:ilvl="0" w:tplc="AADC5F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766931"/>
    <w:multiLevelType w:val="hybridMultilevel"/>
    <w:tmpl w:val="FE00D378"/>
    <w:lvl w:ilvl="0" w:tplc="49607600">
      <w:start w:val="1"/>
      <w:numFmt w:val="lowerLetter"/>
      <w:lvlText w:val="%1."/>
      <w:lvlJc w:val="left"/>
      <w:pPr>
        <w:tabs>
          <w:tab w:val="num" w:pos="1424"/>
        </w:tabs>
        <w:ind w:left="1424" w:hanging="465"/>
      </w:pPr>
      <w:rPr>
        <w:rFonts w:hint="default"/>
        <w:strike/>
        <w:color w:val="FF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FB77AF"/>
    <w:multiLevelType w:val="hybridMultilevel"/>
    <w:tmpl w:val="70D2C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F7414"/>
    <w:rsid w:val="00022823"/>
    <w:rsid w:val="000377A9"/>
    <w:rsid w:val="0004743F"/>
    <w:rsid w:val="000D0153"/>
    <w:rsid w:val="000F24AD"/>
    <w:rsid w:val="00102433"/>
    <w:rsid w:val="0018696E"/>
    <w:rsid w:val="001F2217"/>
    <w:rsid w:val="00237249"/>
    <w:rsid w:val="0025460C"/>
    <w:rsid w:val="002C029E"/>
    <w:rsid w:val="00333904"/>
    <w:rsid w:val="00343BBC"/>
    <w:rsid w:val="00350AB2"/>
    <w:rsid w:val="00376A7F"/>
    <w:rsid w:val="003F597D"/>
    <w:rsid w:val="004242F3"/>
    <w:rsid w:val="004C5A0B"/>
    <w:rsid w:val="004E2821"/>
    <w:rsid w:val="00517BBC"/>
    <w:rsid w:val="005531C1"/>
    <w:rsid w:val="00571D28"/>
    <w:rsid w:val="005B5733"/>
    <w:rsid w:val="005C30B0"/>
    <w:rsid w:val="006D7E6E"/>
    <w:rsid w:val="006F135F"/>
    <w:rsid w:val="007248A3"/>
    <w:rsid w:val="008069AF"/>
    <w:rsid w:val="008157B8"/>
    <w:rsid w:val="00867086"/>
    <w:rsid w:val="008727C0"/>
    <w:rsid w:val="00885EBD"/>
    <w:rsid w:val="00894411"/>
    <w:rsid w:val="009303F8"/>
    <w:rsid w:val="00931FCA"/>
    <w:rsid w:val="009F7414"/>
    <w:rsid w:val="00A32878"/>
    <w:rsid w:val="00A52345"/>
    <w:rsid w:val="00A648F6"/>
    <w:rsid w:val="00A85B05"/>
    <w:rsid w:val="00AD6297"/>
    <w:rsid w:val="00B75DFE"/>
    <w:rsid w:val="00B957A4"/>
    <w:rsid w:val="00BC5A87"/>
    <w:rsid w:val="00C06B97"/>
    <w:rsid w:val="00C116EB"/>
    <w:rsid w:val="00C44450"/>
    <w:rsid w:val="00C84B2C"/>
    <w:rsid w:val="00CE1082"/>
    <w:rsid w:val="00D177B6"/>
    <w:rsid w:val="00D34762"/>
    <w:rsid w:val="00D61DA7"/>
    <w:rsid w:val="00D7085F"/>
    <w:rsid w:val="00D7563D"/>
    <w:rsid w:val="00D80E2F"/>
    <w:rsid w:val="00E065FE"/>
    <w:rsid w:val="00E114B2"/>
    <w:rsid w:val="00E14480"/>
    <w:rsid w:val="00E30AD6"/>
    <w:rsid w:val="00E311A3"/>
    <w:rsid w:val="00E449F9"/>
    <w:rsid w:val="00EE556C"/>
    <w:rsid w:val="00F3064A"/>
    <w:rsid w:val="00F64913"/>
    <w:rsid w:val="00FE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414"/>
    <w:rPr>
      <w:rFonts w:ascii="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C5A0B"/>
    <w:pPr>
      <w:framePr w:w="7920" w:h="1980" w:hRule="exact" w:hSpace="180" w:wrap="auto" w:hAnchor="page" w:xAlign="center" w:yAlign="bottom"/>
      <w:ind w:left="2880"/>
    </w:pPr>
  </w:style>
  <w:style w:type="character" w:customStyle="1" w:styleId="charLCPPolicy">
    <w:name w:val="char_LCP_Policy"/>
    <w:rsid w:val="009F7414"/>
    <w:rPr>
      <w:rFonts w:ascii="Tahoma" w:hAnsi="Tahoma"/>
      <w:b/>
      <w:color w:val="auto"/>
      <w:sz w:val="20"/>
    </w:rPr>
  </w:style>
  <w:style w:type="paragraph" w:customStyle="1" w:styleId="LCPPolicytext">
    <w:name w:val="LCP_Policy_text"/>
    <w:link w:val="LCPPolicytextChar"/>
    <w:rsid w:val="009F7414"/>
    <w:rPr>
      <w:rFonts w:ascii="Times New Roman" w:hAnsi="Times New Roman"/>
      <w:color w:val="000000"/>
      <w:sz w:val="20"/>
      <w:szCs w:val="24"/>
    </w:rPr>
  </w:style>
  <w:style w:type="character" w:customStyle="1" w:styleId="LCPPolicytextChar">
    <w:name w:val="LCP_Policy_text Char"/>
    <w:link w:val="LCPPolicytext"/>
    <w:rsid w:val="009F7414"/>
    <w:rPr>
      <w:rFonts w:ascii="Times New Roman" w:hAnsi="Times New Roman"/>
      <w:color w:val="000000"/>
      <w:sz w:val="20"/>
      <w:szCs w:val="24"/>
    </w:rPr>
  </w:style>
  <w:style w:type="paragraph" w:customStyle="1" w:styleId="LCPspace">
    <w:name w:val="LCP_space"/>
    <w:link w:val="LCPspaceCharChar"/>
    <w:rsid w:val="009F7414"/>
    <w:rPr>
      <w:rFonts w:ascii="Times New Roman" w:hAnsi="Times New Roman"/>
      <w:sz w:val="20"/>
    </w:rPr>
  </w:style>
  <w:style w:type="character" w:customStyle="1" w:styleId="LCPspaceCharChar">
    <w:name w:val="LCP_space Char Char"/>
    <w:link w:val="LCPspace"/>
    <w:rsid w:val="009F7414"/>
    <w:rPr>
      <w:rFonts w:ascii="Times New Roman" w:hAnsi="Times New Roman"/>
      <w:sz w:val="20"/>
    </w:rPr>
  </w:style>
  <w:style w:type="paragraph" w:customStyle="1" w:styleId="LCPProgramtext">
    <w:name w:val="LCP_Program_text"/>
    <w:link w:val="LCPProgramtextChar"/>
    <w:rsid w:val="009F7414"/>
    <w:pPr>
      <w:ind w:left="720"/>
    </w:pPr>
    <w:rPr>
      <w:rFonts w:ascii="Times New Roman" w:hAnsi="Times New Roman"/>
      <w:sz w:val="20"/>
      <w:szCs w:val="22"/>
    </w:rPr>
  </w:style>
  <w:style w:type="character" w:customStyle="1" w:styleId="LCPcharRedStrikethrough">
    <w:name w:val="LCP_char_Red_Strikethrough"/>
    <w:rsid w:val="009F7414"/>
    <w:rPr>
      <w:strike/>
      <w:dstrike w:val="0"/>
      <w:color w:val="auto"/>
    </w:rPr>
  </w:style>
  <w:style w:type="paragraph" w:customStyle="1" w:styleId="LCPNumbering2">
    <w:name w:val="LCP_Numbering_2"/>
    <w:basedOn w:val="Normal"/>
    <w:link w:val="LCPNumbering2CharChar"/>
    <w:rsid w:val="009F7414"/>
    <w:pPr>
      <w:ind w:left="720" w:hanging="360"/>
    </w:pPr>
    <w:rPr>
      <w:rFonts w:cs="Tahoma"/>
      <w:szCs w:val="20"/>
    </w:rPr>
  </w:style>
  <w:style w:type="paragraph" w:customStyle="1" w:styleId="LCPNumbering3">
    <w:name w:val="LCP_Numbering_3"/>
    <w:basedOn w:val="LCPNumbering2"/>
    <w:link w:val="LCPNumbering3CharChar"/>
    <w:rsid w:val="009F7414"/>
    <w:pPr>
      <w:ind w:left="1080"/>
    </w:pPr>
  </w:style>
  <w:style w:type="paragraph" w:customStyle="1" w:styleId="LCPNumbering1">
    <w:name w:val="LCP_Numbering_1"/>
    <w:basedOn w:val="Normal"/>
    <w:link w:val="LCPNumbering1CharChar"/>
    <w:rsid w:val="009F7414"/>
    <w:pPr>
      <w:ind w:left="360" w:hanging="360"/>
    </w:pPr>
    <w:rPr>
      <w:rFonts w:cs="Tahoma"/>
      <w:szCs w:val="20"/>
    </w:rPr>
  </w:style>
  <w:style w:type="character" w:customStyle="1" w:styleId="LCPNumbering2CharChar">
    <w:name w:val="LCP_Numbering_2 Char Char"/>
    <w:link w:val="LCPNumbering2"/>
    <w:rsid w:val="009F7414"/>
    <w:rPr>
      <w:rFonts w:ascii="Times New Roman" w:hAnsi="Times New Roman" w:cs="Tahoma"/>
      <w:sz w:val="20"/>
    </w:rPr>
  </w:style>
  <w:style w:type="character" w:customStyle="1" w:styleId="LCPNumbering3CharChar">
    <w:name w:val="LCP_Numbering_3 Char Char"/>
    <w:basedOn w:val="LCPNumbering2CharChar"/>
    <w:link w:val="LCPNumbering3"/>
    <w:rsid w:val="009F7414"/>
    <w:rPr>
      <w:rFonts w:ascii="Times New Roman" w:hAnsi="Times New Roman" w:cs="Tahoma"/>
      <w:sz w:val="20"/>
    </w:rPr>
  </w:style>
  <w:style w:type="paragraph" w:customStyle="1" w:styleId="LCPNumbering4">
    <w:name w:val="LCP_Numbering_4"/>
    <w:basedOn w:val="Normal"/>
    <w:link w:val="LCPNumbering4Char"/>
    <w:rsid w:val="009F7414"/>
    <w:pPr>
      <w:ind w:left="1440" w:hanging="360"/>
    </w:pPr>
    <w:rPr>
      <w:rFonts w:cs="Tahoma"/>
      <w:bCs/>
      <w:szCs w:val="20"/>
    </w:rPr>
  </w:style>
  <w:style w:type="character" w:customStyle="1" w:styleId="LCPNumbering1CharChar">
    <w:name w:val="LCP_Numbering_1 Char Char"/>
    <w:basedOn w:val="LCPNumbering2CharChar"/>
    <w:link w:val="LCPNumbering1"/>
    <w:rsid w:val="009F7414"/>
    <w:rPr>
      <w:rFonts w:ascii="Times New Roman" w:hAnsi="Times New Roman" w:cs="Tahoma"/>
      <w:sz w:val="20"/>
    </w:rPr>
  </w:style>
  <w:style w:type="character" w:customStyle="1" w:styleId="LCPcharblueitalic">
    <w:name w:val="LCP_char blue &amp; italic"/>
    <w:rsid w:val="009F7414"/>
    <w:rPr>
      <w:rFonts w:cs="Times New Roman"/>
      <w:i/>
      <w:color w:val="0000FF"/>
    </w:rPr>
  </w:style>
  <w:style w:type="character" w:customStyle="1" w:styleId="LCPcharPolicy">
    <w:name w:val="LCP_char_Policy"/>
    <w:rsid w:val="009F7414"/>
    <w:rPr>
      <w:rFonts w:ascii="Tahoma" w:hAnsi="Tahoma"/>
      <w:b/>
      <w:color w:val="auto"/>
      <w:sz w:val="20"/>
    </w:rPr>
  </w:style>
  <w:style w:type="character" w:customStyle="1" w:styleId="LCPProgramtextChar">
    <w:name w:val="LCP_Program_text Char"/>
    <w:link w:val="LCPProgramtext"/>
    <w:rsid w:val="009F7414"/>
    <w:rPr>
      <w:rFonts w:ascii="Times New Roman" w:hAnsi="Times New Roman"/>
      <w:sz w:val="20"/>
      <w:szCs w:val="22"/>
    </w:rPr>
  </w:style>
  <w:style w:type="character" w:customStyle="1" w:styleId="LCPNumbering4Char">
    <w:name w:val="LCP_Numbering_4 Char"/>
    <w:link w:val="LCPNumbering4"/>
    <w:rsid w:val="009F7414"/>
    <w:rPr>
      <w:rFonts w:ascii="Times New Roman" w:hAnsi="Times New Roman" w:cs="Tahoma"/>
      <w:bCs/>
      <w:sz w:val="20"/>
    </w:rPr>
  </w:style>
  <w:style w:type="paragraph" w:customStyle="1" w:styleId="LCPtextblueitalic">
    <w:name w:val="LCP_text_blue_italic"/>
    <w:basedOn w:val="Normal"/>
    <w:next w:val="LCPspace"/>
    <w:link w:val="LCPtextblueitalicChar"/>
    <w:rsid w:val="009F7414"/>
    <w:pPr>
      <w:jc w:val="both"/>
    </w:pPr>
    <w:rPr>
      <w:i/>
      <w:color w:val="0000FF"/>
      <w:sz w:val="22"/>
    </w:rPr>
  </w:style>
  <w:style w:type="character" w:customStyle="1" w:styleId="LCPtextblueitalicChar">
    <w:name w:val="LCP_text_blue_italic Char"/>
    <w:link w:val="LCPtextblueitalic"/>
    <w:rsid w:val="009F7414"/>
    <w:rPr>
      <w:rFonts w:ascii="Times New Roman" w:hAnsi="Times New Roman"/>
      <w:i/>
      <w:color w:val="0000FF"/>
      <w:szCs w:val="24"/>
    </w:rPr>
  </w:style>
  <w:style w:type="paragraph" w:customStyle="1" w:styleId="LCPNumbering2after">
    <w:name w:val="LCP_Numbering_2_after"/>
    <w:basedOn w:val="LCPNumbering2"/>
    <w:link w:val="LCPNumbering2afterChar"/>
    <w:rsid w:val="009F7414"/>
    <w:pPr>
      <w:spacing w:before="120" w:after="120"/>
      <w:jc w:val="both"/>
    </w:pPr>
    <w:rPr>
      <w:rFonts w:cs="Times New Roman"/>
      <w:sz w:val="22"/>
    </w:rPr>
  </w:style>
  <w:style w:type="character" w:customStyle="1" w:styleId="LCPNumbering2afterChar">
    <w:name w:val="LCP_Numbering_2_after Char"/>
    <w:basedOn w:val="DefaultParagraphFont"/>
    <w:link w:val="LCPNumbering2after"/>
    <w:rsid w:val="009F7414"/>
    <w:rPr>
      <w:rFonts w:ascii="Times New Roman" w:hAnsi="Times New Roman"/>
    </w:rPr>
  </w:style>
  <w:style w:type="paragraph" w:customStyle="1" w:styleId="CWPpolicytext">
    <w:name w:val="CWP policy text"/>
    <w:rsid w:val="009F7414"/>
    <w:pPr>
      <w:spacing w:after="220"/>
    </w:pPr>
    <w:rPr>
      <w:rFonts w:ascii="Times New Roman" w:hAnsi="Times New Roman"/>
      <w:bCs/>
      <w:sz w:val="24"/>
    </w:rPr>
  </w:style>
  <w:style w:type="paragraph" w:customStyle="1" w:styleId="Default">
    <w:name w:val="Default"/>
    <w:rsid w:val="009F7414"/>
    <w:pPr>
      <w:autoSpaceDE w:val="0"/>
      <w:autoSpaceDN w:val="0"/>
      <w:adjustRightInd w:val="0"/>
    </w:pPr>
    <w:rPr>
      <w:rFonts w:ascii="Gill Sans MT" w:hAnsi="Gill Sans MT" w:cs="Gill Sans MT"/>
      <w:color w:val="000000"/>
      <w:sz w:val="24"/>
      <w:szCs w:val="24"/>
    </w:rPr>
  </w:style>
  <w:style w:type="character" w:styleId="CommentReference">
    <w:name w:val="annotation reference"/>
    <w:basedOn w:val="DefaultParagraphFont"/>
    <w:rsid w:val="00AD6297"/>
    <w:rPr>
      <w:sz w:val="16"/>
      <w:szCs w:val="16"/>
    </w:rPr>
  </w:style>
  <w:style w:type="paragraph" w:styleId="CommentText">
    <w:name w:val="annotation text"/>
    <w:basedOn w:val="Normal"/>
    <w:link w:val="CommentTextChar"/>
    <w:rsid w:val="00AD6297"/>
    <w:rPr>
      <w:szCs w:val="20"/>
    </w:rPr>
  </w:style>
  <w:style w:type="character" w:customStyle="1" w:styleId="CommentTextChar">
    <w:name w:val="Comment Text Char"/>
    <w:basedOn w:val="DefaultParagraphFont"/>
    <w:link w:val="CommentText"/>
    <w:rsid w:val="00AD6297"/>
    <w:rPr>
      <w:rFonts w:ascii="Times New Roman" w:hAnsi="Times New Roman"/>
      <w:sz w:val="20"/>
    </w:rPr>
  </w:style>
  <w:style w:type="paragraph" w:styleId="CommentSubject">
    <w:name w:val="annotation subject"/>
    <w:basedOn w:val="CommentText"/>
    <w:next w:val="CommentText"/>
    <w:link w:val="CommentSubjectChar"/>
    <w:rsid w:val="00AD6297"/>
    <w:rPr>
      <w:b/>
      <w:bCs/>
    </w:rPr>
  </w:style>
  <w:style w:type="character" w:customStyle="1" w:styleId="CommentSubjectChar">
    <w:name w:val="Comment Subject Char"/>
    <w:basedOn w:val="CommentTextChar"/>
    <w:link w:val="CommentSubject"/>
    <w:rsid w:val="00AD6297"/>
    <w:rPr>
      <w:rFonts w:ascii="Times New Roman" w:hAnsi="Times New Roman"/>
      <w:b/>
      <w:bCs/>
      <w:sz w:val="20"/>
    </w:rPr>
  </w:style>
  <w:style w:type="paragraph" w:styleId="BalloonText">
    <w:name w:val="Balloon Text"/>
    <w:basedOn w:val="Normal"/>
    <w:link w:val="BalloonTextChar"/>
    <w:rsid w:val="00AD6297"/>
    <w:rPr>
      <w:rFonts w:ascii="Tahoma" w:hAnsi="Tahoma" w:cs="Tahoma"/>
      <w:sz w:val="16"/>
      <w:szCs w:val="16"/>
    </w:rPr>
  </w:style>
  <w:style w:type="character" w:customStyle="1" w:styleId="BalloonTextChar">
    <w:name w:val="Balloon Text Char"/>
    <w:basedOn w:val="DefaultParagraphFont"/>
    <w:link w:val="BalloonText"/>
    <w:rsid w:val="00AD6297"/>
    <w:rPr>
      <w:rFonts w:ascii="Tahoma" w:hAnsi="Tahoma" w:cs="Tahoma"/>
      <w:sz w:val="16"/>
      <w:szCs w:val="16"/>
    </w:rPr>
  </w:style>
  <w:style w:type="paragraph" w:styleId="Header">
    <w:name w:val="header"/>
    <w:basedOn w:val="Normal"/>
    <w:link w:val="HeaderChar"/>
    <w:rsid w:val="00FE3F81"/>
    <w:pPr>
      <w:tabs>
        <w:tab w:val="center" w:pos="4680"/>
        <w:tab w:val="right" w:pos="9360"/>
      </w:tabs>
    </w:pPr>
  </w:style>
  <w:style w:type="character" w:customStyle="1" w:styleId="HeaderChar">
    <w:name w:val="Header Char"/>
    <w:basedOn w:val="DefaultParagraphFont"/>
    <w:link w:val="Header"/>
    <w:rsid w:val="00FE3F81"/>
    <w:rPr>
      <w:rFonts w:ascii="Times New Roman" w:hAnsi="Times New Roman"/>
      <w:sz w:val="20"/>
      <w:szCs w:val="24"/>
    </w:rPr>
  </w:style>
  <w:style w:type="paragraph" w:styleId="Footer">
    <w:name w:val="footer"/>
    <w:basedOn w:val="Normal"/>
    <w:link w:val="FooterChar"/>
    <w:rsid w:val="00FE3F81"/>
    <w:pPr>
      <w:tabs>
        <w:tab w:val="center" w:pos="4680"/>
        <w:tab w:val="right" w:pos="9360"/>
      </w:tabs>
    </w:pPr>
  </w:style>
  <w:style w:type="character" w:customStyle="1" w:styleId="FooterChar">
    <w:name w:val="Footer Char"/>
    <w:basedOn w:val="DefaultParagraphFont"/>
    <w:link w:val="Footer"/>
    <w:rsid w:val="00FE3F81"/>
    <w:rPr>
      <w:rFonts w:ascii="Times New Roman" w:hAnsi="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14</Pages>
  <Words>6721</Words>
  <Characters>40001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L 10.4.13</dc:creator>
  <cp:lastModifiedBy>Jack L</cp:lastModifiedBy>
  <cp:revision>9</cp:revision>
  <dcterms:created xsi:type="dcterms:W3CDTF">2014-02-21T23:20:00Z</dcterms:created>
  <dcterms:modified xsi:type="dcterms:W3CDTF">2014-03-12T18:12:00Z</dcterms:modified>
</cp:coreProperties>
</file>