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75D" w14:textId="77777777" w:rsidR="004332B3" w:rsidRDefault="004332B3" w:rsidP="005472D0">
      <w:pPr>
        <w:spacing w:line="280" w:lineRule="atLeast"/>
        <w:ind w:left="-2520"/>
        <w:jc w:val="both"/>
        <w:rPr>
          <w:sz w:val="22"/>
        </w:rPr>
      </w:pPr>
    </w:p>
    <w:p w14:paraId="6E349765" w14:textId="77777777" w:rsidR="00715974" w:rsidRPr="00AD3907" w:rsidRDefault="005160F6" w:rsidP="007A383A">
      <w:pPr>
        <w:pStyle w:val="Title"/>
      </w:pPr>
      <w:r>
        <w:t xml:space="preserve">INTERAGENCY </w:t>
      </w:r>
      <w:r w:rsidR="00D40334" w:rsidRPr="00AD3907">
        <w:t>REFERRAL OF PLANNING APPLICATION</w:t>
      </w:r>
    </w:p>
    <w:p w14:paraId="72A0EB02" w14:textId="197CE48B" w:rsidR="009A19B9" w:rsidRPr="00700CFB" w:rsidRDefault="00700CFB" w:rsidP="007A383A">
      <w:pPr>
        <w:pStyle w:val="Heading1"/>
        <w:rPr>
          <w:b w:val="0"/>
          <w:bCs/>
        </w:rPr>
      </w:pPr>
      <w:r w:rsidRPr="00700CFB">
        <w:rPr>
          <w:b w:val="0"/>
          <w:bCs/>
        </w:rPr>
        <w:t xml:space="preserve">Biggs </w:t>
      </w:r>
      <w:proofErr w:type="spellStart"/>
      <w:r w:rsidRPr="00700CFB">
        <w:rPr>
          <w:b w:val="0"/>
          <w:bCs/>
        </w:rPr>
        <w:t>Albani</w:t>
      </w:r>
      <w:proofErr w:type="spellEnd"/>
      <w:r w:rsidRPr="00700CFB">
        <w:rPr>
          <w:b w:val="0"/>
          <w:bCs/>
        </w:rPr>
        <w:t xml:space="preserve"> Design Review </w:t>
      </w:r>
    </w:p>
    <w:p w14:paraId="2264AC88" w14:textId="2EE1BA54" w:rsidR="009A19B9" w:rsidRPr="00245299" w:rsidRDefault="009A19B9" w:rsidP="00245299">
      <w:pPr>
        <w:pStyle w:val="Heading3"/>
      </w:pPr>
      <w:r w:rsidRPr="00245299">
        <w:t xml:space="preserve">Project ID </w:t>
      </w:r>
      <w:r w:rsidR="00700CFB">
        <w:t>P3431</w:t>
      </w:r>
    </w:p>
    <w:p w14:paraId="0B3B9A2D" w14:textId="438A8644" w:rsidR="005160F6" w:rsidRDefault="00700CFB" w:rsidP="00245299">
      <w:pPr>
        <w:pStyle w:val="BodyText"/>
      </w:pPr>
      <w:r>
        <w:t>December 17, 2021</w:t>
      </w:r>
    </w:p>
    <w:p w14:paraId="08966FBE" w14:textId="23864EC0" w:rsidR="00AF7F7D" w:rsidRDefault="00D40334" w:rsidP="00245299">
      <w:pPr>
        <w:pStyle w:val="BodyText"/>
      </w:pPr>
      <w:r w:rsidRPr="00245299">
        <w:t xml:space="preserve">The Marin County Planning Division is requesting that </w:t>
      </w:r>
      <w:r w:rsidR="005160F6">
        <w:t>public agencies</w:t>
      </w:r>
      <w:r w:rsidRPr="00245299">
        <w:t xml:space="preserve"> </w:t>
      </w:r>
      <w:r w:rsidR="005160F6">
        <w:t>with regulatory authority over</w:t>
      </w:r>
      <w:r w:rsidRPr="00245299">
        <w:t xml:space="preserve"> the </w:t>
      </w:r>
      <w:r w:rsidR="00700CFB">
        <w:t xml:space="preserve">Biggs </w:t>
      </w:r>
      <w:proofErr w:type="spellStart"/>
      <w:r w:rsidR="00700CFB">
        <w:t>Albani</w:t>
      </w:r>
      <w:proofErr w:type="spellEnd"/>
      <w:r w:rsidR="00700CFB">
        <w:t xml:space="preserve"> Design Review</w:t>
      </w:r>
      <w:r w:rsidRPr="00245299">
        <w:t xml:space="preserve"> provide us with written</w:t>
      </w:r>
      <w:r w:rsidR="00AD2BF8" w:rsidRPr="00245299">
        <w:t xml:space="preserve"> comments on the project by</w:t>
      </w:r>
      <w:r w:rsidR="00700CFB">
        <w:t xml:space="preserve"> December 31, 2021</w:t>
      </w:r>
      <w:r w:rsidRPr="00245299">
        <w:t xml:space="preserve">. </w:t>
      </w:r>
      <w:r w:rsidR="00C071BA">
        <w:t>T</w:t>
      </w:r>
      <w:r w:rsidRPr="00245299">
        <w:t xml:space="preserve">he property is located at </w:t>
      </w:r>
      <w:r w:rsidR="00700CFB">
        <w:t>1093 W California Ave.</w:t>
      </w:r>
      <w:r w:rsidRPr="00245299">
        <w:t xml:space="preserve">, further identified as Assessor's Parcel </w:t>
      </w:r>
      <w:r w:rsidR="00700CFB">
        <w:t>048-202-34</w:t>
      </w:r>
      <w:r w:rsidRPr="00245299">
        <w:t>.</w:t>
      </w:r>
      <w:r w:rsidR="00C071BA">
        <w:t xml:space="preserve"> The applicant’s name and contact information is provided below.</w:t>
      </w:r>
    </w:p>
    <w:p w14:paraId="0E4972C4" w14:textId="77777777" w:rsidR="00C071BA" w:rsidRDefault="00C071BA" w:rsidP="00C071BA">
      <w:pPr>
        <w:pStyle w:val="BodyText"/>
        <w:spacing w:before="0"/>
      </w:pPr>
    </w:p>
    <w:p w14:paraId="32C47929" w14:textId="7B6647CA" w:rsidR="00C071BA" w:rsidRDefault="00700CFB" w:rsidP="00C071BA">
      <w:pPr>
        <w:pStyle w:val="BodyText"/>
        <w:spacing w:before="0"/>
      </w:pPr>
      <w:r>
        <w:t>Stephen LaDyne</w:t>
      </w:r>
    </w:p>
    <w:p w14:paraId="3668D6F6" w14:textId="723D3DB7" w:rsidR="00C071BA" w:rsidRDefault="00700CFB" w:rsidP="00C071BA">
      <w:pPr>
        <w:pStyle w:val="BodyText"/>
        <w:spacing w:before="0"/>
      </w:pPr>
      <w:hyperlink r:id="rId7" w:history="1">
        <w:r w:rsidRPr="00D55007">
          <w:rPr>
            <w:rStyle w:val="Hyperlink"/>
          </w:rPr>
          <w:t>stephen@ladynedesign.com</w:t>
        </w:r>
      </w:hyperlink>
    </w:p>
    <w:p w14:paraId="6F0B76A1" w14:textId="7236A4DA" w:rsidR="00C071BA" w:rsidRPr="00245299" w:rsidRDefault="00700CFB" w:rsidP="00C071BA">
      <w:pPr>
        <w:pStyle w:val="BodyText"/>
        <w:spacing w:before="0"/>
      </w:pPr>
      <w:r>
        <w:t>(415) 200-6046</w:t>
      </w:r>
    </w:p>
    <w:p w14:paraId="7389AC9C" w14:textId="77777777" w:rsidR="00700CFB" w:rsidRDefault="005160F6" w:rsidP="00700CFB">
      <w:pPr>
        <w:pStyle w:val="BodyText"/>
        <w:rPr>
          <w:bCs/>
        </w:rPr>
      </w:pPr>
      <w:r w:rsidRPr="005160F6">
        <w:t xml:space="preserve">The applicant requests </w:t>
      </w:r>
      <w:r w:rsidR="00700CFB">
        <w:rPr>
          <w:bCs/>
        </w:rPr>
        <w:t xml:space="preserve">Design Review </w:t>
      </w:r>
      <w:r w:rsidR="00700CFB" w:rsidRPr="005716F2">
        <w:rPr>
          <w:bCs/>
        </w:rPr>
        <w:t xml:space="preserve">approval to </w:t>
      </w:r>
      <w:r w:rsidR="00700CFB">
        <w:rPr>
          <w:bCs/>
        </w:rPr>
        <w:t xml:space="preserve">construct a series of retaining walls that would create multiple terraces in the rear yard of a property developed with an existing single-family residence in unincorporated Mill Valley. </w:t>
      </w:r>
      <w:r w:rsidR="00700CFB" w:rsidRPr="005716F2">
        <w:rPr>
          <w:bCs/>
        </w:rPr>
        <w:t>The proposed development would result in a floor area ratio of</w:t>
      </w:r>
      <w:r w:rsidR="00700CFB">
        <w:rPr>
          <w:bCs/>
        </w:rPr>
        <w:t xml:space="preserve"> 30</w:t>
      </w:r>
      <w:r w:rsidR="00700CFB" w:rsidRPr="005716F2">
        <w:rPr>
          <w:bCs/>
        </w:rPr>
        <w:t xml:space="preserve"> percent on the </w:t>
      </w:r>
      <w:r w:rsidR="00700CFB">
        <w:rPr>
          <w:bCs/>
        </w:rPr>
        <w:t>7,508</w:t>
      </w:r>
      <w:r w:rsidR="00700CFB" w:rsidRPr="005716F2">
        <w:rPr>
          <w:bCs/>
        </w:rPr>
        <w:t xml:space="preserve"> square foot lot. </w:t>
      </w:r>
      <w:r w:rsidR="00700CFB">
        <w:rPr>
          <w:bCs/>
        </w:rPr>
        <w:t xml:space="preserve">The proposed retaining walls would range from 4 feet in height, to a maximum height of 7 feet above surrounding grade and would maintain the following minimum setbacks: 62 feet from the eastern front property line, 1 foot from the southern side property line, 0 feet from the northern side property line, and 1 foot, 6 inches from the western rear property line. Various site improvements would also be entailed in the proposed development, including an Accessory Dwelling Unit, pool, decks, play area, and an outdoor patio. </w:t>
      </w:r>
    </w:p>
    <w:p w14:paraId="42A8D0B0" w14:textId="77777777" w:rsidR="00700CFB" w:rsidRPr="00700CFB" w:rsidRDefault="00700CFB" w:rsidP="00700CFB">
      <w:pPr>
        <w:tabs>
          <w:tab w:val="left" w:pos="9270"/>
        </w:tabs>
        <w:spacing w:before="240"/>
        <w:ind w:right="-7"/>
        <w:jc w:val="both"/>
        <w:rPr>
          <w:rFonts w:ascii="Arial" w:eastAsia="Times New Roman" w:hAnsi="Arial" w:cs="Arial"/>
          <w:bCs/>
          <w:sz w:val="22"/>
          <w:szCs w:val="22"/>
        </w:rPr>
      </w:pPr>
      <w:r w:rsidRPr="00700CFB">
        <w:rPr>
          <w:rFonts w:ascii="Arial" w:eastAsia="Times New Roman" w:hAnsi="Arial" w:cs="Arial"/>
          <w:bCs/>
          <w:sz w:val="22"/>
          <w:szCs w:val="22"/>
        </w:rPr>
        <w:t>Design Review approval is required pursuant to 22.20.052 (Retaining Wall Standards) because the project entails outward facing retaining walls that are greater than four feet above surrounding grade.</w:t>
      </w:r>
    </w:p>
    <w:p w14:paraId="4A53C15C" w14:textId="45AE5F9B" w:rsidR="005160F6" w:rsidRPr="005160F6" w:rsidRDefault="005160F6" w:rsidP="005160F6">
      <w:pPr>
        <w:spacing w:before="240"/>
        <w:jc w:val="both"/>
        <w:rPr>
          <w:sz w:val="22"/>
        </w:rPr>
      </w:pPr>
      <w:r w:rsidRPr="005160F6">
        <w:rPr>
          <w:sz w:val="22"/>
        </w:rPr>
        <w:t xml:space="preserve">Zoning:  </w:t>
      </w:r>
      <w:r w:rsidR="00700CFB">
        <w:rPr>
          <w:sz w:val="22"/>
        </w:rPr>
        <w:t>R1-B1, Residential Single Family</w:t>
      </w:r>
    </w:p>
    <w:p w14:paraId="0A2DB7DF" w14:textId="3C9360A7" w:rsidR="005160F6" w:rsidRPr="005160F6" w:rsidRDefault="005160F6" w:rsidP="005160F6">
      <w:pPr>
        <w:spacing w:line="240" w:lineRule="atLeast"/>
        <w:jc w:val="both"/>
        <w:rPr>
          <w:rFonts w:ascii="Arial" w:hAnsi="Arial" w:cs="Arial"/>
          <w:sz w:val="22"/>
        </w:rPr>
      </w:pPr>
      <w:r w:rsidRPr="005160F6">
        <w:rPr>
          <w:rFonts w:ascii="Arial" w:hAnsi="Arial" w:cs="Arial"/>
          <w:sz w:val="22"/>
        </w:rPr>
        <w:t xml:space="preserve">Countywide Plan Designation:  </w:t>
      </w:r>
      <w:r w:rsidR="00700CFB">
        <w:rPr>
          <w:rFonts w:ascii="Arial" w:hAnsi="Arial" w:cs="Arial"/>
          <w:sz w:val="22"/>
        </w:rPr>
        <w:t xml:space="preserve">SF6, Low Density Residential </w:t>
      </w:r>
    </w:p>
    <w:p w14:paraId="16F3AA80" w14:textId="49C55025" w:rsidR="005160F6" w:rsidRPr="005160F6" w:rsidRDefault="005160F6" w:rsidP="005160F6">
      <w:pPr>
        <w:spacing w:line="240" w:lineRule="atLeast"/>
        <w:jc w:val="both"/>
        <w:rPr>
          <w:rFonts w:ascii="Arial" w:hAnsi="Arial" w:cs="Arial"/>
          <w:sz w:val="22"/>
        </w:rPr>
      </w:pPr>
      <w:r w:rsidRPr="005160F6">
        <w:rPr>
          <w:rFonts w:ascii="Arial" w:hAnsi="Arial" w:cs="Arial"/>
          <w:sz w:val="22"/>
        </w:rPr>
        <w:t xml:space="preserve">Community Plan (if applicable):  </w:t>
      </w:r>
      <w:r w:rsidR="00700CFB">
        <w:rPr>
          <w:rFonts w:ascii="Arial" w:hAnsi="Arial" w:cs="Arial"/>
          <w:sz w:val="22"/>
        </w:rPr>
        <w:t xml:space="preserve">Tamalpais </w:t>
      </w:r>
    </w:p>
    <w:p w14:paraId="1CE0A4BA" w14:textId="73734ADC" w:rsidR="00A84AB0" w:rsidRDefault="00A84AB0" w:rsidP="00245299">
      <w:pPr>
        <w:pStyle w:val="BodyText"/>
      </w:pPr>
      <w:r w:rsidRPr="00245299">
        <w:t xml:space="preserve">For more information about the </w:t>
      </w:r>
      <w:r w:rsidR="00700CFB">
        <w:t xml:space="preserve">Biggs </w:t>
      </w:r>
      <w:proofErr w:type="spellStart"/>
      <w:r w:rsidR="00700CFB">
        <w:t>Albani</w:t>
      </w:r>
      <w:proofErr w:type="spellEnd"/>
      <w:r w:rsidR="00700CFB">
        <w:t xml:space="preserve"> Design Review</w:t>
      </w:r>
      <w:r w:rsidRPr="00245299">
        <w:t xml:space="preserve">, please visit the Planning Division’s website at: </w:t>
      </w:r>
      <w:hyperlink r:id="rId8" w:history="1">
        <w:r w:rsidR="00700CFB" w:rsidRPr="00D55007">
          <w:rPr>
            <w:rStyle w:val="Hyperlink"/>
          </w:rPr>
          <w:t>https://www.marincounty.org/depts/cd/divisions/planning/projects</w:t>
        </w:r>
      </w:hyperlink>
      <w:r w:rsidR="00700CFB">
        <w:t xml:space="preserve"> </w:t>
      </w:r>
      <w:r w:rsidR="00805A4F" w:rsidRPr="00245299">
        <w:t>.</w:t>
      </w:r>
      <w:r w:rsidRPr="00245299">
        <w:t xml:space="preserve"> Project plans</w:t>
      </w:r>
      <w:r w:rsidR="00BF6DA3">
        <w:t>, technical reports,</w:t>
      </w:r>
      <w:r w:rsidRPr="00245299">
        <w:t xml:space="preserve"> and other documents related to the application are available on the project’s webpage, where you can subscribe to receive email notifications and updates.</w:t>
      </w:r>
      <w:r w:rsidR="00851772" w:rsidRPr="00245299">
        <w:t xml:space="preserve"> </w:t>
      </w:r>
    </w:p>
    <w:p w14:paraId="711C3E32" w14:textId="77777777" w:rsidR="005160F6" w:rsidRDefault="005160F6" w:rsidP="005160F6">
      <w:pPr>
        <w:pStyle w:val="BodyText"/>
      </w:pPr>
      <w:r>
        <w:t>In your response to this referral, please provide the following information:</w:t>
      </w:r>
    </w:p>
    <w:p w14:paraId="638B0111" w14:textId="77777777" w:rsidR="005160F6" w:rsidRPr="001724EA" w:rsidRDefault="005160F6" w:rsidP="005160F6">
      <w:pPr>
        <w:pStyle w:val="List"/>
        <w:jc w:val="left"/>
      </w:pPr>
      <w:r w:rsidRPr="001724EA">
        <w:t xml:space="preserve">Indicate whether the application materials contain enough information for you to determine whether the </w:t>
      </w:r>
      <w:r>
        <w:t xml:space="preserve">applicant </w:t>
      </w:r>
      <w:r w:rsidRPr="001724EA">
        <w:t>can readily comply with your agency’s standards.</w:t>
      </w:r>
    </w:p>
    <w:p w14:paraId="66B4E195" w14:textId="77777777" w:rsidR="005160F6" w:rsidRPr="00953418" w:rsidRDefault="005160F6" w:rsidP="005160F6">
      <w:pPr>
        <w:pStyle w:val="List"/>
        <w:jc w:val="left"/>
      </w:pPr>
      <w:r w:rsidRPr="00953418">
        <w:t>If the application does not contain enough information for you to determine whether the project can readily comply with your agency’s standards, please list the information that you will need to make this determination.</w:t>
      </w:r>
    </w:p>
    <w:p w14:paraId="443F0D5C" w14:textId="77777777" w:rsidR="005160F6" w:rsidRPr="001724EA" w:rsidRDefault="005160F6" w:rsidP="005160F6">
      <w:pPr>
        <w:pStyle w:val="List"/>
        <w:jc w:val="left"/>
      </w:pPr>
      <w:r w:rsidRPr="001724EA">
        <w:lastRenderedPageBreak/>
        <w:t xml:space="preserve">If the application contains sufficient information for your review, please indicate whether the project is feasible as proposed </w:t>
      </w:r>
      <w:r>
        <w:t>or</w:t>
      </w:r>
      <w:r w:rsidRPr="001724EA">
        <w:t xml:space="preserve"> need</w:t>
      </w:r>
      <w:r>
        <w:t>s</w:t>
      </w:r>
      <w:r w:rsidRPr="001724EA">
        <w:t xml:space="preserve"> substa</w:t>
      </w:r>
      <w:r>
        <w:t>ntial modifications to comply with</w:t>
      </w:r>
      <w:r w:rsidRPr="001724EA">
        <w:t xml:space="preserve"> your agency’s standards.</w:t>
      </w:r>
    </w:p>
    <w:p w14:paraId="41F06268" w14:textId="77777777" w:rsidR="005160F6" w:rsidRPr="001724EA" w:rsidRDefault="005160F6" w:rsidP="005160F6">
      <w:pPr>
        <w:pStyle w:val="List"/>
        <w:jc w:val="left"/>
      </w:pPr>
      <w:r w:rsidRPr="001724EA">
        <w:t>If the project needs to be substantially mo</w:t>
      </w:r>
      <w:r>
        <w:t>dified to comply with your agency’s standards, please describe</w:t>
      </w:r>
      <w:r w:rsidRPr="001724EA">
        <w:t xml:space="preserve"> the scope of those modifications.</w:t>
      </w:r>
    </w:p>
    <w:p w14:paraId="3DFBFD68" w14:textId="77777777" w:rsidR="005160F6" w:rsidRDefault="005160F6" w:rsidP="005160F6">
      <w:pPr>
        <w:pStyle w:val="BodyText"/>
      </w:pPr>
      <w:r>
        <w:t>In your response, please indicate whether you would like to impose requirements on the project. We will forward your comments to the applicants/</w:t>
      </w:r>
      <w:proofErr w:type="gramStart"/>
      <w:r>
        <w:t>owners</w:t>
      </w:r>
      <w:proofErr w:type="gramEnd"/>
      <w:r>
        <w:t xml:space="preserve"> so they are aware of your agency’s requirements. </w:t>
      </w:r>
    </w:p>
    <w:p w14:paraId="07355F84" w14:textId="4B59E54F" w:rsidR="007974C4" w:rsidRPr="00245299" w:rsidRDefault="005160F6" w:rsidP="005160F6">
      <w:pPr>
        <w:pStyle w:val="BodyText"/>
        <w:jc w:val="both"/>
      </w:pPr>
      <w:r>
        <w:t>Please contact me at (415)</w:t>
      </w:r>
      <w:r w:rsidR="00700CFB">
        <w:t xml:space="preserve"> 473-3171 </w:t>
      </w:r>
      <w:r>
        <w:t xml:space="preserve">or </w:t>
      </w:r>
      <w:hyperlink r:id="rId9" w:history="1">
        <w:r w:rsidR="00700CFB" w:rsidRPr="00D55007">
          <w:rPr>
            <w:rStyle w:val="Hyperlink"/>
          </w:rPr>
          <w:t>jbertain@marincounty.org</w:t>
        </w:r>
      </w:hyperlink>
      <w:r w:rsidR="00700CFB">
        <w:t xml:space="preserve"> </w:t>
      </w:r>
      <w:r>
        <w:t>if you have any questions. Thank you.</w:t>
      </w:r>
    </w:p>
    <w:p w14:paraId="259E118A" w14:textId="1E3B6C36" w:rsidR="00640AE2" w:rsidRPr="00245299" w:rsidRDefault="00700CFB" w:rsidP="00245299">
      <w:pPr>
        <w:pStyle w:val="BodyText3"/>
      </w:pPr>
      <w:r>
        <w:t>Joshua Bertain</w:t>
      </w:r>
    </w:p>
    <w:p w14:paraId="3C1392A8" w14:textId="11B53BE5" w:rsidR="00715974" w:rsidRDefault="00700CFB" w:rsidP="00245299">
      <w:pPr>
        <w:pStyle w:val="Bodytext4"/>
      </w:pPr>
      <w:r>
        <w:t>Assistant Planner</w:t>
      </w:r>
    </w:p>
    <w:sectPr w:rsidR="00715974" w:rsidSect="00322ED2">
      <w:headerReference w:type="even" r:id="rId10"/>
      <w:headerReference w:type="default" r:id="rId11"/>
      <w:footerReference w:type="even" r:id="rId12"/>
      <w:footerReference w:type="default" r:id="rId13"/>
      <w:headerReference w:type="first" r:id="rId14"/>
      <w:footerReference w:type="first" r:id="rId15"/>
      <w:pgSz w:w="12240" w:h="15840"/>
      <w:pgMar w:top="2430"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A860" w14:textId="77777777" w:rsidR="00700CFB" w:rsidRDefault="00700CFB" w:rsidP="00C136EF">
      <w:r>
        <w:separator/>
      </w:r>
    </w:p>
  </w:endnote>
  <w:endnote w:type="continuationSeparator" w:id="0">
    <w:p w14:paraId="6FDB7E0C" w14:textId="77777777" w:rsidR="00700CFB" w:rsidRDefault="00700CFB"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Std">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Athelas Bold Italic"/>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1825" w14:textId="77777777" w:rsidR="00633119" w:rsidRDefault="0063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91744"/>
      <w:docPartObj>
        <w:docPartGallery w:val="Page Numbers (Bottom of Page)"/>
        <w:docPartUnique/>
      </w:docPartObj>
    </w:sdtPr>
    <w:sdtEndPr>
      <w:rPr>
        <w:noProof/>
      </w:rPr>
    </w:sdtEndPr>
    <w:sdtContent>
      <w:p w14:paraId="706C0B09" w14:textId="77777777" w:rsidR="005472D0" w:rsidRDefault="00B379D8">
        <w:pPr>
          <w:pStyle w:val="Footer"/>
          <w:jc w:val="center"/>
        </w:pPr>
        <w:r>
          <w:fldChar w:fldCharType="begin"/>
        </w:r>
        <w:r w:rsidR="005472D0">
          <w:instrText xml:space="preserve"> PAGE   \* MERGEFORMAT </w:instrText>
        </w:r>
        <w:r>
          <w:fldChar w:fldCharType="separate"/>
        </w:r>
        <w:r w:rsidR="00322ED2">
          <w:rPr>
            <w:noProof/>
          </w:rPr>
          <w:t>2</w:t>
        </w:r>
        <w:r>
          <w:rPr>
            <w:noProof/>
          </w:rPr>
          <w:fldChar w:fldCharType="end"/>
        </w:r>
      </w:p>
    </w:sdtContent>
  </w:sdt>
  <w:p w14:paraId="7BF04C68" w14:textId="77777777" w:rsidR="004332B3" w:rsidRDefault="00433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A406" w14:textId="77777777" w:rsidR="004332B3" w:rsidRDefault="004332B3" w:rsidP="00633119">
    <w:pPr>
      <w:pStyle w:val="Footer"/>
      <w:ind w:left="-720"/>
      <w:jc w:val="right"/>
    </w:pPr>
    <w:r>
      <w:rPr>
        <w:noProof/>
      </w:rPr>
      <w:drawing>
        <wp:inline distT="0" distB="0" distL="0" distR="0" wp14:anchorId="158DEB15" wp14:editId="00803F74">
          <wp:extent cx="6862571" cy="271271"/>
          <wp:effectExtent l="19050" t="0" r="0" b="0"/>
          <wp:docPr id="2" name="Picture 1" descr="DCS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Bottom.jpg"/>
                  <pic:cNvPicPr/>
                </pic:nvPicPr>
                <pic:blipFill>
                  <a:blip r:embed="rId1"/>
                  <a:stretch>
                    <a:fillRect/>
                  </a:stretch>
                </pic:blipFill>
                <pic:spPr>
                  <a:xfrm>
                    <a:off x="0" y="0"/>
                    <a:ext cx="6862571" cy="2712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015C" w14:textId="77777777" w:rsidR="00700CFB" w:rsidRDefault="00700CFB" w:rsidP="00C136EF">
      <w:r>
        <w:separator/>
      </w:r>
    </w:p>
  </w:footnote>
  <w:footnote w:type="continuationSeparator" w:id="0">
    <w:p w14:paraId="56A5CF98" w14:textId="77777777" w:rsidR="00700CFB" w:rsidRDefault="00700CFB" w:rsidP="00C1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B899" w14:textId="77777777" w:rsidR="004332B3" w:rsidRDefault="004332B3">
    <w:pPr>
      <w:pStyle w:val="Header"/>
    </w:pPr>
    <w:r w:rsidRPr="00595E07">
      <w:rPr>
        <w:noProof/>
      </w:rPr>
      <w:drawing>
        <wp:inline distT="0" distB="0" distL="0" distR="0" wp14:anchorId="52B3F4F1" wp14:editId="5CC8A9A0">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4EC" w14:textId="77777777" w:rsidR="00633119" w:rsidRDefault="00633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804D" w14:textId="77777777" w:rsidR="004332B3" w:rsidRDefault="004332B3" w:rsidP="004332B3">
    <w:pPr>
      <w:pStyle w:val="Header"/>
    </w:pPr>
    <w:r w:rsidRPr="00861CB9">
      <w:rPr>
        <w:noProof/>
      </w:rPr>
      <w:drawing>
        <wp:anchor distT="0" distB="0" distL="114300" distR="114300" simplePos="0" relativeHeight="251663360" behindDoc="0" locked="0" layoutInCell="1" allowOverlap="1" wp14:anchorId="1920446E" wp14:editId="05EDF99F">
          <wp:simplePos x="0" y="0"/>
          <wp:positionH relativeFrom="page">
            <wp:posOffset>444500</wp:posOffset>
          </wp:positionH>
          <wp:positionV relativeFrom="page">
            <wp:posOffset>260350</wp:posOffset>
          </wp:positionV>
          <wp:extent cx="6864348" cy="1321650"/>
          <wp:effectExtent l="19050" t="0" r="0" b="0"/>
          <wp:wrapNone/>
          <wp:docPr id="4" name="Picture 4" descr="MarinCou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Logo.png"/>
                  <pic:cNvPicPr/>
                </pic:nvPicPr>
                <pic:blipFill>
                  <a:blip r:embed="rId1"/>
                  <a:stretch>
                    <a:fillRect/>
                  </a:stretch>
                </pic:blipFill>
                <pic:spPr>
                  <a:xfrm>
                    <a:off x="0" y="0"/>
                    <a:ext cx="6864348" cy="1321650"/>
                  </a:xfrm>
                  <a:prstGeom prst="rect">
                    <a:avLst/>
                  </a:prstGeom>
                </pic:spPr>
              </pic:pic>
            </a:graphicData>
          </a:graphic>
        </wp:anchor>
      </w:drawing>
    </w:r>
  </w:p>
  <w:p w14:paraId="6849C0F8" w14:textId="77777777" w:rsidR="004332B3" w:rsidRDefault="00433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A25B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B0A7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FA8E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2B6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7CC5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09E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9CE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262A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44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4F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020F98"/>
    <w:multiLevelType w:val="hybridMultilevel"/>
    <w:tmpl w:val="53D6CD44"/>
    <w:lvl w:ilvl="0" w:tplc="28C2113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FB"/>
    <w:rsid w:val="00017F93"/>
    <w:rsid w:val="00022DAE"/>
    <w:rsid w:val="000334E3"/>
    <w:rsid w:val="000512D5"/>
    <w:rsid w:val="000517C0"/>
    <w:rsid w:val="00062CFA"/>
    <w:rsid w:val="000A71DC"/>
    <w:rsid w:val="000C3DBA"/>
    <w:rsid w:val="000E0BE4"/>
    <w:rsid w:val="000E1984"/>
    <w:rsid w:val="000F1FA3"/>
    <w:rsid w:val="000F42C0"/>
    <w:rsid w:val="0010479D"/>
    <w:rsid w:val="0010645D"/>
    <w:rsid w:val="00110A34"/>
    <w:rsid w:val="001116FD"/>
    <w:rsid w:val="00113348"/>
    <w:rsid w:val="00135D7D"/>
    <w:rsid w:val="00137E8D"/>
    <w:rsid w:val="00141980"/>
    <w:rsid w:val="00155BF0"/>
    <w:rsid w:val="00190087"/>
    <w:rsid w:val="001A4332"/>
    <w:rsid w:val="001D268C"/>
    <w:rsid w:val="001F393C"/>
    <w:rsid w:val="002002A7"/>
    <w:rsid w:val="00225B09"/>
    <w:rsid w:val="00235628"/>
    <w:rsid w:val="00245299"/>
    <w:rsid w:val="00287A5F"/>
    <w:rsid w:val="002D74C3"/>
    <w:rsid w:val="002E3A79"/>
    <w:rsid w:val="002F02EF"/>
    <w:rsid w:val="00310A6C"/>
    <w:rsid w:val="003133D4"/>
    <w:rsid w:val="0031377C"/>
    <w:rsid w:val="00322ED2"/>
    <w:rsid w:val="00336325"/>
    <w:rsid w:val="00350381"/>
    <w:rsid w:val="00356144"/>
    <w:rsid w:val="003726AC"/>
    <w:rsid w:val="003840A9"/>
    <w:rsid w:val="003C6018"/>
    <w:rsid w:val="003C6762"/>
    <w:rsid w:val="003C7176"/>
    <w:rsid w:val="003D0673"/>
    <w:rsid w:val="003D78BA"/>
    <w:rsid w:val="003F5320"/>
    <w:rsid w:val="004332B3"/>
    <w:rsid w:val="004804E6"/>
    <w:rsid w:val="00494D51"/>
    <w:rsid w:val="004C200B"/>
    <w:rsid w:val="004C6A4B"/>
    <w:rsid w:val="004E7F6E"/>
    <w:rsid w:val="004F6861"/>
    <w:rsid w:val="004F7449"/>
    <w:rsid w:val="005160F6"/>
    <w:rsid w:val="005318D8"/>
    <w:rsid w:val="00534C17"/>
    <w:rsid w:val="00542300"/>
    <w:rsid w:val="005472D0"/>
    <w:rsid w:val="00566E22"/>
    <w:rsid w:val="00567466"/>
    <w:rsid w:val="00573CDD"/>
    <w:rsid w:val="00581C1F"/>
    <w:rsid w:val="005921C1"/>
    <w:rsid w:val="005A323A"/>
    <w:rsid w:val="005B10D9"/>
    <w:rsid w:val="005B1530"/>
    <w:rsid w:val="005D72D2"/>
    <w:rsid w:val="005F1751"/>
    <w:rsid w:val="00610B54"/>
    <w:rsid w:val="00615698"/>
    <w:rsid w:val="00622D4D"/>
    <w:rsid w:val="00633119"/>
    <w:rsid w:val="00640AE2"/>
    <w:rsid w:val="00655BA0"/>
    <w:rsid w:val="006A3328"/>
    <w:rsid w:val="006B7CFB"/>
    <w:rsid w:val="00700CFB"/>
    <w:rsid w:val="00701F54"/>
    <w:rsid w:val="00715974"/>
    <w:rsid w:val="00726D3D"/>
    <w:rsid w:val="00762F41"/>
    <w:rsid w:val="00790DFF"/>
    <w:rsid w:val="007974C4"/>
    <w:rsid w:val="007A383A"/>
    <w:rsid w:val="007A5EF5"/>
    <w:rsid w:val="007C7AB3"/>
    <w:rsid w:val="007D3522"/>
    <w:rsid w:val="007D374D"/>
    <w:rsid w:val="007D7346"/>
    <w:rsid w:val="007E2796"/>
    <w:rsid w:val="007E5838"/>
    <w:rsid w:val="007F506B"/>
    <w:rsid w:val="00801458"/>
    <w:rsid w:val="00805A4F"/>
    <w:rsid w:val="0081290F"/>
    <w:rsid w:val="008318E6"/>
    <w:rsid w:val="008357BB"/>
    <w:rsid w:val="00851772"/>
    <w:rsid w:val="00877313"/>
    <w:rsid w:val="008B7FB4"/>
    <w:rsid w:val="008D4F1E"/>
    <w:rsid w:val="008F4980"/>
    <w:rsid w:val="00947734"/>
    <w:rsid w:val="009536F0"/>
    <w:rsid w:val="009646F4"/>
    <w:rsid w:val="009656CE"/>
    <w:rsid w:val="009701DE"/>
    <w:rsid w:val="00974316"/>
    <w:rsid w:val="00994169"/>
    <w:rsid w:val="009A06D8"/>
    <w:rsid w:val="009A19B9"/>
    <w:rsid w:val="009A3312"/>
    <w:rsid w:val="009A75A4"/>
    <w:rsid w:val="009C0164"/>
    <w:rsid w:val="009C21C0"/>
    <w:rsid w:val="009C67A3"/>
    <w:rsid w:val="009E291D"/>
    <w:rsid w:val="00A00C51"/>
    <w:rsid w:val="00A375A8"/>
    <w:rsid w:val="00A4333C"/>
    <w:rsid w:val="00A578EC"/>
    <w:rsid w:val="00A757E8"/>
    <w:rsid w:val="00A75B9C"/>
    <w:rsid w:val="00A84AB0"/>
    <w:rsid w:val="00A936EE"/>
    <w:rsid w:val="00A950AE"/>
    <w:rsid w:val="00AD2BF8"/>
    <w:rsid w:val="00AD3907"/>
    <w:rsid w:val="00AE4C2F"/>
    <w:rsid w:val="00AE5348"/>
    <w:rsid w:val="00AF18D7"/>
    <w:rsid w:val="00AF6E01"/>
    <w:rsid w:val="00AF7F7D"/>
    <w:rsid w:val="00B1520C"/>
    <w:rsid w:val="00B379D8"/>
    <w:rsid w:val="00B41A52"/>
    <w:rsid w:val="00B43422"/>
    <w:rsid w:val="00B46D16"/>
    <w:rsid w:val="00B5314B"/>
    <w:rsid w:val="00B75A2B"/>
    <w:rsid w:val="00B75D61"/>
    <w:rsid w:val="00B84D31"/>
    <w:rsid w:val="00B84D3E"/>
    <w:rsid w:val="00BC4992"/>
    <w:rsid w:val="00BD2C2F"/>
    <w:rsid w:val="00BD75B7"/>
    <w:rsid w:val="00BF2C92"/>
    <w:rsid w:val="00BF54B1"/>
    <w:rsid w:val="00BF6DA3"/>
    <w:rsid w:val="00C071BA"/>
    <w:rsid w:val="00C136EF"/>
    <w:rsid w:val="00C2592A"/>
    <w:rsid w:val="00C75643"/>
    <w:rsid w:val="00C81A35"/>
    <w:rsid w:val="00C84100"/>
    <w:rsid w:val="00C9183E"/>
    <w:rsid w:val="00CB464A"/>
    <w:rsid w:val="00CB6A9F"/>
    <w:rsid w:val="00CB7881"/>
    <w:rsid w:val="00CC1B05"/>
    <w:rsid w:val="00CC6FD5"/>
    <w:rsid w:val="00CE6595"/>
    <w:rsid w:val="00CF75CE"/>
    <w:rsid w:val="00D002AD"/>
    <w:rsid w:val="00D40334"/>
    <w:rsid w:val="00D64609"/>
    <w:rsid w:val="00D83261"/>
    <w:rsid w:val="00D85291"/>
    <w:rsid w:val="00D96B3F"/>
    <w:rsid w:val="00DA09AF"/>
    <w:rsid w:val="00DD0A1F"/>
    <w:rsid w:val="00DD2B41"/>
    <w:rsid w:val="00E00422"/>
    <w:rsid w:val="00E11CB8"/>
    <w:rsid w:val="00E21026"/>
    <w:rsid w:val="00E30708"/>
    <w:rsid w:val="00E46D7D"/>
    <w:rsid w:val="00E824CF"/>
    <w:rsid w:val="00EB782F"/>
    <w:rsid w:val="00EE3918"/>
    <w:rsid w:val="00EF636F"/>
    <w:rsid w:val="00F00B11"/>
    <w:rsid w:val="00F11D6B"/>
    <w:rsid w:val="00F12DAC"/>
    <w:rsid w:val="00F12F59"/>
    <w:rsid w:val="00F36296"/>
    <w:rsid w:val="00F55724"/>
    <w:rsid w:val="00F63F23"/>
    <w:rsid w:val="00F717C1"/>
    <w:rsid w:val="00F74FD3"/>
    <w:rsid w:val="00F80F0C"/>
    <w:rsid w:val="00F9537B"/>
    <w:rsid w:val="00FA0023"/>
    <w:rsid w:val="00FB4212"/>
    <w:rsid w:val="00FC47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6125B"/>
  <w15:docId w15:val="{54183112-B1C4-4493-AF02-A4426C4F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ACE"/>
  </w:style>
  <w:style w:type="paragraph" w:styleId="Heading1">
    <w:name w:val="heading 1"/>
    <w:basedOn w:val="Heading2"/>
    <w:next w:val="Normal"/>
    <w:link w:val="Heading1Char"/>
    <w:uiPriority w:val="9"/>
    <w:qFormat/>
    <w:rsid w:val="007A383A"/>
    <w:pPr>
      <w:outlineLvl w:val="0"/>
    </w:pPr>
  </w:style>
  <w:style w:type="paragraph" w:styleId="Heading2">
    <w:name w:val="heading 2"/>
    <w:basedOn w:val="Normal"/>
    <w:next w:val="Normal"/>
    <w:link w:val="Heading2Char"/>
    <w:rsid w:val="00AD3907"/>
    <w:pPr>
      <w:jc w:val="center"/>
      <w:outlineLvl w:val="1"/>
    </w:pPr>
    <w:rPr>
      <w:rFonts w:ascii="Arial" w:eastAsia="Times New Roman" w:hAnsi="Arial" w:cs="Arial"/>
      <w:b/>
      <w:color w:val="000000"/>
      <w:sz w:val="22"/>
      <w:szCs w:val="22"/>
    </w:rPr>
  </w:style>
  <w:style w:type="paragraph" w:styleId="Heading3">
    <w:name w:val="heading 3"/>
    <w:basedOn w:val="Normal"/>
    <w:next w:val="Normal"/>
    <w:link w:val="Heading3Char"/>
    <w:rsid w:val="00245299"/>
    <w:pPr>
      <w:jc w:val="center"/>
      <w:outlineLvl w:val="2"/>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tabs>
        <w:tab w:val="num" w:pos="360"/>
      </w:tabs>
      <w:ind w:left="0" w:firstLine="0"/>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semiHidden/>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7A383A"/>
    <w:rPr>
      <w:rFonts w:ascii="Arial" w:eastAsia="Times New Roman" w:hAnsi="Arial" w:cs="Arial"/>
      <w:b/>
      <w:color w:val="000000"/>
      <w:sz w:val="22"/>
      <w:szCs w:val="2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character" w:styleId="CommentReference">
    <w:name w:val="annotation reference"/>
    <w:basedOn w:val="DefaultParagraphFont"/>
    <w:rsid w:val="00F12F59"/>
    <w:rPr>
      <w:sz w:val="16"/>
      <w:szCs w:val="16"/>
    </w:rPr>
  </w:style>
  <w:style w:type="paragraph" w:styleId="CommentText">
    <w:name w:val="annotation text"/>
    <w:basedOn w:val="Normal"/>
    <w:link w:val="CommentTextChar"/>
    <w:rsid w:val="00F12F59"/>
    <w:rPr>
      <w:rFonts w:ascii="Arial" w:eastAsia="Arial" w:hAnsi="Arial" w:cs="Times New Roman"/>
      <w:sz w:val="20"/>
      <w:szCs w:val="20"/>
    </w:rPr>
  </w:style>
  <w:style w:type="character" w:customStyle="1" w:styleId="CommentTextChar">
    <w:name w:val="Comment Text Char"/>
    <w:basedOn w:val="DefaultParagraphFont"/>
    <w:link w:val="CommentText"/>
    <w:rsid w:val="00F12F59"/>
    <w:rPr>
      <w:rFonts w:ascii="Arial" w:eastAsia="Arial" w:hAnsi="Arial" w:cs="Times New Roman"/>
      <w:sz w:val="20"/>
      <w:szCs w:val="20"/>
    </w:rPr>
  </w:style>
  <w:style w:type="paragraph" w:styleId="BalloonText">
    <w:name w:val="Balloon Text"/>
    <w:basedOn w:val="Normal"/>
    <w:link w:val="BalloonTextChar"/>
    <w:rsid w:val="00F12F59"/>
    <w:rPr>
      <w:rFonts w:ascii="Tahoma" w:hAnsi="Tahoma" w:cs="Tahoma"/>
      <w:sz w:val="16"/>
      <w:szCs w:val="16"/>
    </w:rPr>
  </w:style>
  <w:style w:type="character" w:customStyle="1" w:styleId="BalloonTextChar">
    <w:name w:val="Balloon Text Char"/>
    <w:basedOn w:val="DefaultParagraphFont"/>
    <w:link w:val="BalloonText"/>
    <w:rsid w:val="00F12F59"/>
    <w:rPr>
      <w:rFonts w:ascii="Tahoma" w:hAnsi="Tahoma" w:cs="Tahoma"/>
      <w:sz w:val="16"/>
      <w:szCs w:val="16"/>
    </w:rPr>
  </w:style>
  <w:style w:type="character" w:styleId="Hyperlink">
    <w:name w:val="Hyperlink"/>
    <w:basedOn w:val="DefaultParagraphFont"/>
    <w:rsid w:val="00567466"/>
    <w:rPr>
      <w:color w:val="0000FF" w:themeColor="hyperlink"/>
      <w:u w:val="single"/>
    </w:rPr>
  </w:style>
  <w:style w:type="paragraph" w:styleId="CommentSubject">
    <w:name w:val="annotation subject"/>
    <w:basedOn w:val="CommentText"/>
    <w:next w:val="CommentText"/>
    <w:link w:val="CommentSubjectChar"/>
    <w:rsid w:val="00C84100"/>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C84100"/>
    <w:rPr>
      <w:rFonts w:ascii="Arial" w:eastAsia="Arial" w:hAnsi="Arial" w:cs="Times New Roman"/>
      <w:b/>
      <w:bCs/>
      <w:sz w:val="20"/>
      <w:szCs w:val="20"/>
    </w:rPr>
  </w:style>
  <w:style w:type="character" w:customStyle="1" w:styleId="Heading2Char">
    <w:name w:val="Heading 2 Char"/>
    <w:basedOn w:val="DefaultParagraphFont"/>
    <w:link w:val="Heading2"/>
    <w:rsid w:val="00AD3907"/>
    <w:rPr>
      <w:rFonts w:ascii="Arial" w:eastAsia="Times New Roman" w:hAnsi="Arial" w:cs="Arial"/>
      <w:b/>
      <w:color w:val="000000"/>
      <w:sz w:val="22"/>
      <w:szCs w:val="22"/>
    </w:rPr>
  </w:style>
  <w:style w:type="character" w:customStyle="1" w:styleId="Heading3Char">
    <w:name w:val="Heading 3 Char"/>
    <w:basedOn w:val="DefaultParagraphFont"/>
    <w:link w:val="Heading3"/>
    <w:rsid w:val="00245299"/>
    <w:rPr>
      <w:rFonts w:ascii="Arial" w:eastAsia="Times New Roman" w:hAnsi="Arial" w:cs="Arial"/>
      <w:sz w:val="22"/>
      <w:szCs w:val="22"/>
    </w:rPr>
  </w:style>
  <w:style w:type="paragraph" w:styleId="BodyText">
    <w:name w:val="Body Text"/>
    <w:basedOn w:val="Normal"/>
    <w:link w:val="BodyTextChar"/>
    <w:rsid w:val="00245299"/>
    <w:pPr>
      <w:spacing w:before="240"/>
    </w:pPr>
    <w:rPr>
      <w:rFonts w:ascii="Arial" w:eastAsia="Times New Roman" w:hAnsi="Arial" w:cs="Arial"/>
      <w:sz w:val="22"/>
      <w:szCs w:val="22"/>
    </w:rPr>
  </w:style>
  <w:style w:type="character" w:customStyle="1" w:styleId="BodyTextChar">
    <w:name w:val="Body Text Char"/>
    <w:basedOn w:val="DefaultParagraphFont"/>
    <w:link w:val="BodyText"/>
    <w:rsid w:val="00245299"/>
    <w:rPr>
      <w:rFonts w:ascii="Arial" w:eastAsia="Times New Roman" w:hAnsi="Arial" w:cs="Arial"/>
      <w:sz w:val="22"/>
      <w:szCs w:val="22"/>
    </w:rPr>
  </w:style>
  <w:style w:type="paragraph" w:styleId="BodyText2">
    <w:name w:val="Body Text 2"/>
    <w:basedOn w:val="Normal"/>
    <w:link w:val="BodyText2Char"/>
    <w:rsid w:val="00245299"/>
    <w:pPr>
      <w:spacing w:before="440"/>
    </w:pPr>
    <w:rPr>
      <w:rFonts w:ascii="Arial" w:eastAsia="Times New Roman" w:hAnsi="Arial" w:cs="Arial"/>
      <w:sz w:val="22"/>
      <w:szCs w:val="22"/>
    </w:rPr>
  </w:style>
  <w:style w:type="character" w:customStyle="1" w:styleId="BodyText2Char">
    <w:name w:val="Body Text 2 Char"/>
    <w:basedOn w:val="DefaultParagraphFont"/>
    <w:link w:val="BodyText2"/>
    <w:rsid w:val="00245299"/>
    <w:rPr>
      <w:rFonts w:ascii="Arial" w:eastAsia="Times New Roman" w:hAnsi="Arial" w:cs="Arial"/>
      <w:sz w:val="22"/>
      <w:szCs w:val="22"/>
    </w:rPr>
  </w:style>
  <w:style w:type="paragraph" w:styleId="BodyText3">
    <w:name w:val="Body Text 3"/>
    <w:basedOn w:val="Normal"/>
    <w:link w:val="BodyText3Char"/>
    <w:rsid w:val="00245299"/>
    <w:pPr>
      <w:spacing w:before="440"/>
      <w:ind w:left="4320" w:firstLine="720"/>
    </w:pPr>
    <w:rPr>
      <w:rFonts w:ascii="Arial" w:eastAsia="Times New Roman" w:hAnsi="Arial" w:cs="Arial"/>
      <w:sz w:val="22"/>
      <w:szCs w:val="22"/>
    </w:rPr>
  </w:style>
  <w:style w:type="character" w:customStyle="1" w:styleId="BodyText3Char">
    <w:name w:val="Body Text 3 Char"/>
    <w:basedOn w:val="DefaultParagraphFont"/>
    <w:link w:val="BodyText3"/>
    <w:rsid w:val="00245299"/>
    <w:rPr>
      <w:rFonts w:ascii="Arial" w:eastAsia="Times New Roman" w:hAnsi="Arial" w:cs="Arial"/>
      <w:sz w:val="22"/>
      <w:szCs w:val="22"/>
    </w:rPr>
  </w:style>
  <w:style w:type="paragraph" w:customStyle="1" w:styleId="Bodytext4">
    <w:name w:val="Body text 4"/>
    <w:qFormat/>
    <w:rsid w:val="00245299"/>
    <w:pPr>
      <w:ind w:left="5040"/>
    </w:pPr>
    <w:rPr>
      <w:rFonts w:ascii="Arial" w:eastAsia="Times New Roman" w:hAnsi="Arial" w:cs="Arial"/>
      <w:sz w:val="22"/>
      <w:szCs w:val="22"/>
    </w:rPr>
  </w:style>
  <w:style w:type="paragraph" w:styleId="Title">
    <w:name w:val="Title"/>
    <w:basedOn w:val="Heading1"/>
    <w:next w:val="Normal"/>
    <w:link w:val="TitleChar"/>
    <w:rsid w:val="007A383A"/>
  </w:style>
  <w:style w:type="character" w:customStyle="1" w:styleId="TitleChar">
    <w:name w:val="Title Char"/>
    <w:basedOn w:val="DefaultParagraphFont"/>
    <w:link w:val="Title"/>
    <w:rsid w:val="007A383A"/>
    <w:rPr>
      <w:rFonts w:asciiTheme="majorHAnsi" w:eastAsia="Times New Roman" w:hAnsiTheme="majorHAnsi" w:cstheme="majorBidi"/>
      <w:b/>
      <w:bCs/>
      <w:sz w:val="22"/>
      <w:szCs w:val="32"/>
    </w:rPr>
  </w:style>
  <w:style w:type="paragraph" w:styleId="List">
    <w:name w:val="List"/>
    <w:basedOn w:val="ListParagraph"/>
    <w:rsid w:val="005160F6"/>
    <w:pPr>
      <w:numPr>
        <w:numId w:val="12"/>
      </w:numPr>
      <w:spacing w:before="240" w:line="240" w:lineRule="atLeast"/>
      <w:jc w:val="both"/>
    </w:pPr>
    <w:rPr>
      <w:rFonts w:ascii="Arial" w:hAnsi="Arial" w:cs="Arial"/>
      <w:sz w:val="22"/>
    </w:rPr>
  </w:style>
  <w:style w:type="paragraph" w:styleId="ListParagraph">
    <w:name w:val="List Paragraph"/>
    <w:basedOn w:val="Normal"/>
    <w:rsid w:val="005160F6"/>
    <w:pPr>
      <w:ind w:left="720"/>
      <w:contextualSpacing/>
    </w:pPr>
  </w:style>
  <w:style w:type="character" w:styleId="UnresolvedMention">
    <w:name w:val="Unresolved Mention"/>
    <w:basedOn w:val="DefaultParagraphFont"/>
    <w:uiPriority w:val="99"/>
    <w:semiHidden/>
    <w:unhideWhenUsed/>
    <w:rsid w:val="00700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462">
      <w:bodyDiv w:val="1"/>
      <w:marLeft w:val="0"/>
      <w:marRight w:val="0"/>
      <w:marTop w:val="0"/>
      <w:marBottom w:val="0"/>
      <w:divBdr>
        <w:top w:val="none" w:sz="0" w:space="0" w:color="auto"/>
        <w:left w:val="none" w:sz="0" w:space="0" w:color="auto"/>
        <w:bottom w:val="none" w:sz="0" w:space="0" w:color="auto"/>
        <w:right w:val="none" w:sz="0" w:space="0" w:color="auto"/>
      </w:divBdr>
    </w:div>
    <w:div w:id="149252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county.org/depts/cd/divisions/planning/projec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phen@ladyned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ertain@marincounty.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ur\JBertain\Planning%20Applications\DR\Biggs%20Albani_DR_P3431_Mill%20Valley\Interagency_Referral%20(00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Interagency_Referral (003) (1).dotx</Template>
  <TotalTime>7</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Bertain</dc:creator>
  <cp:lastModifiedBy>Bertain, Joshua</cp:lastModifiedBy>
  <cp:revision>1</cp:revision>
  <cp:lastPrinted>2014-09-16T19:04:00Z</cp:lastPrinted>
  <dcterms:created xsi:type="dcterms:W3CDTF">2021-12-17T23:39:00Z</dcterms:created>
  <dcterms:modified xsi:type="dcterms:W3CDTF">2021-12-17T23:46:00Z</dcterms:modified>
</cp:coreProperties>
</file>